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DE3" w:rsidRPr="00AC1736" w:rsidRDefault="00EE7F6E" w:rsidP="00AC1736">
      <w:pPr>
        <w:bidi/>
        <w:spacing w:before="100" w:beforeAutospacing="1" w:after="100" w:afterAutospacing="1" w:line="240" w:lineRule="auto"/>
        <w:jc w:val="both"/>
        <w:rPr>
          <w:rFonts w:ascii="Times New Roman" w:eastAsia="Times New Roman" w:hAnsi="Times New Roman" w:cs="B Nazanin"/>
          <w:color w:val="000000" w:themeColor="text1"/>
          <w:sz w:val="24"/>
          <w:szCs w:val="24"/>
          <w:rtl/>
          <w:lang w:bidi="fa-IR"/>
        </w:rPr>
      </w:pPr>
      <w:r>
        <w:rPr>
          <w:rFonts w:ascii="Times New Roman" w:eastAsia="Times New Roman" w:hAnsi="Times New Roman" w:cs="B Nazanin"/>
          <w:b/>
          <w:bCs/>
          <w:noProof/>
          <w:color w:val="000000" w:themeColor="text1"/>
          <w:sz w:val="24"/>
          <w:szCs w:val="24"/>
          <w:rtl/>
        </w:rPr>
        <w:pict>
          <v:rect id="_x0000_s1031" style="position:absolute;left:0;text-align:left;margin-left:-10.5pt;margin-top:.8pt;width:247.5pt;height:494.25pt;z-index:251663360" filled="f"/>
        </w:pict>
      </w:r>
      <w:r w:rsidR="00B00DE3" w:rsidRPr="00AC1736">
        <w:rPr>
          <w:rFonts w:ascii="Times New Roman" w:eastAsia="Times New Roman" w:hAnsi="Times New Roman" w:cs="B Nazanin"/>
          <w:b/>
          <w:bCs/>
          <w:color w:val="000000" w:themeColor="text1"/>
          <w:sz w:val="24"/>
          <w:szCs w:val="24"/>
          <w:rtl/>
          <w:lang w:bidi="fa-IR"/>
        </w:rPr>
        <w:t>سکته مغزی</w:t>
      </w:r>
      <w:r w:rsidR="00B00DE3" w:rsidRPr="00AC1736">
        <w:rPr>
          <w:rFonts w:ascii="Times New Roman" w:eastAsia="Times New Roman" w:hAnsi="Times New Roman" w:cs="B Nazanin"/>
          <w:color w:val="000000" w:themeColor="text1"/>
          <w:sz w:val="24"/>
          <w:szCs w:val="24"/>
          <w:rtl/>
          <w:lang w:bidi="fa-IR"/>
        </w:rPr>
        <w:t xml:space="preserve"> نوعی اختلال </w:t>
      </w:r>
      <w:r w:rsidR="00B00DE3" w:rsidRPr="00AC1736">
        <w:rPr>
          <w:rFonts w:ascii="Times New Roman" w:eastAsia="Times New Roman" w:hAnsi="Times New Roman" w:cs="B Nazanin" w:hint="cs"/>
          <w:color w:val="000000" w:themeColor="text1"/>
          <w:sz w:val="24"/>
          <w:szCs w:val="24"/>
          <w:rtl/>
          <w:lang w:bidi="fa-IR"/>
        </w:rPr>
        <w:t>سیستم عصبی</w:t>
      </w:r>
      <w:r w:rsidR="00B00DE3" w:rsidRPr="00AC1736">
        <w:rPr>
          <w:rFonts w:ascii="Times New Roman" w:eastAsia="Times New Roman" w:hAnsi="Times New Roman" w:cs="B Nazanin"/>
          <w:color w:val="000000" w:themeColor="text1"/>
          <w:sz w:val="24"/>
          <w:szCs w:val="24"/>
          <w:rtl/>
          <w:lang w:bidi="fa-IR"/>
        </w:rPr>
        <w:t xml:space="preserve"> ناگهانی است که به </w:t>
      </w:r>
      <w:r w:rsidR="00AC1736">
        <w:rPr>
          <w:rFonts w:ascii="Times New Roman" w:eastAsia="Times New Roman" w:hAnsi="Times New Roman" w:cs="B Nazanin" w:hint="cs"/>
          <w:color w:val="000000" w:themeColor="text1"/>
          <w:sz w:val="24"/>
          <w:szCs w:val="24"/>
          <w:rtl/>
          <w:lang w:bidi="fa-IR"/>
        </w:rPr>
        <w:t>دنبال</w:t>
      </w:r>
      <w:r w:rsidR="00B00DE3" w:rsidRPr="00AC1736">
        <w:rPr>
          <w:rFonts w:ascii="Times New Roman" w:eastAsia="Times New Roman" w:hAnsi="Times New Roman" w:cs="B Nazanin"/>
          <w:color w:val="000000" w:themeColor="text1"/>
          <w:sz w:val="24"/>
          <w:szCs w:val="24"/>
          <w:rtl/>
          <w:lang w:bidi="fa-IR"/>
        </w:rPr>
        <w:t xml:space="preserve"> </w:t>
      </w:r>
      <w:r w:rsidR="00B00DE3" w:rsidRPr="00AC1736">
        <w:rPr>
          <w:rFonts w:ascii="Times New Roman" w:eastAsia="Times New Roman" w:hAnsi="Times New Roman" w:cs="B Nazanin" w:hint="cs"/>
          <w:color w:val="000000" w:themeColor="text1"/>
          <w:sz w:val="24"/>
          <w:szCs w:val="24"/>
          <w:rtl/>
          <w:lang w:bidi="fa-IR"/>
        </w:rPr>
        <w:t xml:space="preserve">گرفتگی </w:t>
      </w:r>
      <w:r w:rsidR="00AC1736">
        <w:rPr>
          <w:rFonts w:ascii="Times New Roman" w:eastAsia="Times New Roman" w:hAnsi="Times New Roman" w:cs="B Nazanin" w:hint="cs"/>
          <w:color w:val="000000" w:themeColor="text1"/>
          <w:sz w:val="24"/>
          <w:szCs w:val="24"/>
          <w:rtl/>
          <w:lang w:bidi="fa-IR"/>
        </w:rPr>
        <w:t xml:space="preserve">یا پارگی </w:t>
      </w:r>
      <w:r w:rsidR="00B00DE3" w:rsidRPr="00AC1736">
        <w:rPr>
          <w:rFonts w:ascii="Times New Roman" w:eastAsia="Times New Roman" w:hAnsi="Times New Roman" w:cs="B Nazanin"/>
          <w:color w:val="000000" w:themeColor="text1"/>
          <w:sz w:val="24"/>
          <w:szCs w:val="24"/>
          <w:rtl/>
          <w:lang w:bidi="fa-IR"/>
        </w:rPr>
        <w:t xml:space="preserve">عروق </w:t>
      </w:r>
      <w:r w:rsidR="00B00DE3" w:rsidRPr="00AC1736">
        <w:rPr>
          <w:rFonts w:ascii="Times New Roman" w:eastAsia="Times New Roman" w:hAnsi="Times New Roman" w:cs="B Nazanin" w:hint="cs"/>
          <w:color w:val="000000" w:themeColor="text1"/>
          <w:sz w:val="24"/>
          <w:szCs w:val="24"/>
          <w:rtl/>
          <w:lang w:bidi="fa-IR"/>
        </w:rPr>
        <w:t xml:space="preserve">مغزی، </w:t>
      </w:r>
      <w:r w:rsidR="00B00DE3" w:rsidRPr="00AC1736">
        <w:rPr>
          <w:rFonts w:ascii="Times New Roman" w:eastAsia="Times New Roman" w:hAnsi="Times New Roman" w:cs="B Nazanin"/>
          <w:color w:val="000000" w:themeColor="text1"/>
          <w:sz w:val="24"/>
          <w:szCs w:val="24"/>
          <w:rtl/>
          <w:lang w:bidi="fa-IR"/>
        </w:rPr>
        <w:t>خون</w:t>
      </w:r>
      <w:r w:rsidR="00AC1736">
        <w:rPr>
          <w:rFonts w:ascii="Times New Roman" w:eastAsia="Times New Roman" w:hAnsi="Times New Roman" w:cs="B Nazanin"/>
          <w:color w:val="000000" w:themeColor="text1"/>
          <w:sz w:val="24"/>
          <w:szCs w:val="24"/>
          <w:rtl/>
          <w:lang w:bidi="fa-IR"/>
        </w:rPr>
        <w:t xml:space="preserve">‌رسانی به ناحیه‌ای </w:t>
      </w:r>
      <w:r w:rsidR="00AC1736">
        <w:rPr>
          <w:rFonts w:ascii="Times New Roman" w:eastAsia="Times New Roman" w:hAnsi="Times New Roman" w:cs="B Nazanin" w:hint="cs"/>
          <w:color w:val="000000" w:themeColor="text1"/>
          <w:sz w:val="24"/>
          <w:szCs w:val="24"/>
          <w:rtl/>
          <w:lang w:bidi="fa-IR"/>
        </w:rPr>
        <w:t xml:space="preserve">از </w:t>
      </w:r>
      <w:r w:rsidR="00B00DE3" w:rsidRPr="00AC1736">
        <w:rPr>
          <w:rFonts w:ascii="Times New Roman" w:eastAsia="Times New Roman" w:hAnsi="Times New Roman" w:cs="B Nazanin"/>
          <w:color w:val="000000" w:themeColor="text1"/>
          <w:sz w:val="24"/>
          <w:szCs w:val="24"/>
          <w:rtl/>
          <w:lang w:bidi="fa-IR"/>
        </w:rPr>
        <w:t>مغز</w:t>
      </w:r>
      <w:r w:rsidR="00AC1736">
        <w:rPr>
          <w:rFonts w:ascii="Times New Roman" w:eastAsia="Times New Roman" w:hAnsi="Times New Roman" w:cs="B Nazanin" w:hint="cs"/>
          <w:color w:val="000000" w:themeColor="text1"/>
          <w:sz w:val="24"/>
          <w:szCs w:val="24"/>
          <w:rtl/>
          <w:lang w:bidi="fa-IR"/>
        </w:rPr>
        <w:t xml:space="preserve"> </w:t>
      </w:r>
      <w:r w:rsidR="00B00DE3" w:rsidRPr="00AC1736">
        <w:rPr>
          <w:rFonts w:ascii="Times New Roman" w:eastAsia="Times New Roman" w:hAnsi="Times New Roman" w:cs="B Nazanin"/>
          <w:color w:val="000000" w:themeColor="text1"/>
          <w:sz w:val="24"/>
          <w:szCs w:val="24"/>
          <w:rtl/>
          <w:lang w:bidi="fa-IR"/>
        </w:rPr>
        <w:t>مختل می‌شود</w:t>
      </w:r>
      <w:r w:rsidR="00B00DE3" w:rsidRPr="00AC1736">
        <w:rPr>
          <w:rFonts w:ascii="Times New Roman" w:eastAsia="Times New Roman" w:hAnsi="Times New Roman" w:cs="B Nazanin" w:hint="cs"/>
          <w:color w:val="000000" w:themeColor="text1"/>
          <w:sz w:val="24"/>
          <w:szCs w:val="24"/>
          <w:rtl/>
          <w:lang w:bidi="fa-IR"/>
        </w:rPr>
        <w:t xml:space="preserve">. </w:t>
      </w:r>
    </w:p>
    <w:p w:rsidR="00B00DE3" w:rsidRPr="00AC1736" w:rsidRDefault="00B00DE3" w:rsidP="00AC1736">
      <w:pPr>
        <w:bidi/>
        <w:spacing w:before="100" w:beforeAutospacing="1" w:after="100" w:afterAutospacing="1" w:line="240" w:lineRule="auto"/>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 xml:space="preserve">معمولاً قبل از بروز سکته مغزی علائم هشدار دهنده‌ای وجود ندارد یا اینکه علائم بسیار جزئی هستند. بعد از بروز سکته مغزی بیمار باید بلافاصله در بیمارستان بستری </w:t>
      </w:r>
      <w:r w:rsidRPr="00AC1736">
        <w:rPr>
          <w:rFonts w:ascii="Times New Roman" w:eastAsia="Times New Roman" w:hAnsi="Times New Roman" w:cs="B Nazanin" w:hint="cs"/>
          <w:color w:val="000000" w:themeColor="text1"/>
          <w:sz w:val="24"/>
          <w:szCs w:val="24"/>
          <w:rtl/>
          <w:lang w:bidi="fa-IR"/>
        </w:rPr>
        <w:t>شود</w:t>
      </w:r>
      <w:r w:rsidRPr="00AC1736">
        <w:rPr>
          <w:rFonts w:ascii="Times New Roman" w:eastAsia="Times New Roman" w:hAnsi="Times New Roman" w:cs="B Nazanin"/>
          <w:color w:val="000000" w:themeColor="text1"/>
          <w:sz w:val="24"/>
          <w:szCs w:val="24"/>
          <w:rtl/>
          <w:lang w:bidi="fa-IR"/>
        </w:rPr>
        <w:t xml:space="preserve"> تا از بروز صدمات دائمی به مغز جلوگیری شود</w:t>
      </w:r>
      <w:r w:rsidRPr="00AC1736">
        <w:rPr>
          <w:rFonts w:ascii="Times New Roman" w:eastAsia="Times New Roman" w:hAnsi="Times New Roman" w:cs="B Nazanin" w:hint="cs"/>
          <w:color w:val="000000" w:themeColor="text1"/>
          <w:sz w:val="24"/>
          <w:szCs w:val="24"/>
          <w:rtl/>
          <w:lang w:bidi="fa-IR"/>
        </w:rPr>
        <w:t xml:space="preserve">. </w:t>
      </w:r>
      <w:r w:rsidRPr="00AC1736">
        <w:rPr>
          <w:rFonts w:ascii="Times New Roman" w:eastAsia="Times New Roman" w:hAnsi="Times New Roman" w:cs="B Nazanin"/>
          <w:color w:val="000000" w:themeColor="text1"/>
          <w:sz w:val="24"/>
          <w:szCs w:val="24"/>
          <w:rtl/>
          <w:lang w:bidi="fa-IR"/>
        </w:rPr>
        <w:t xml:space="preserve">عوارضی که بعد از سکته مغزی ایجاد می‌شود بستگی به محل سکته و وسعت بافت‌های گرفتار شده </w:t>
      </w:r>
      <w:r w:rsidRPr="00AC1736">
        <w:rPr>
          <w:rFonts w:ascii="Times New Roman" w:eastAsia="Times New Roman" w:hAnsi="Times New Roman" w:cs="B Nazanin" w:hint="cs"/>
          <w:color w:val="000000" w:themeColor="text1"/>
          <w:sz w:val="24"/>
          <w:szCs w:val="24"/>
          <w:rtl/>
          <w:lang w:bidi="fa-IR"/>
        </w:rPr>
        <w:t>مغز</w:t>
      </w:r>
      <w:r w:rsidRPr="00AC1736">
        <w:rPr>
          <w:rFonts w:ascii="Times New Roman" w:eastAsia="Times New Roman" w:hAnsi="Times New Roman" w:cs="B Nazanin"/>
          <w:color w:val="000000" w:themeColor="text1"/>
          <w:sz w:val="24"/>
          <w:szCs w:val="24"/>
          <w:rtl/>
          <w:lang w:bidi="fa-IR"/>
        </w:rPr>
        <w:t xml:space="preserve"> </w:t>
      </w:r>
      <w:r w:rsidRPr="00AC1736">
        <w:rPr>
          <w:rFonts w:ascii="Times New Roman" w:eastAsia="Times New Roman" w:hAnsi="Times New Roman" w:cs="B Nazanin" w:hint="cs"/>
          <w:color w:val="000000" w:themeColor="text1"/>
          <w:sz w:val="24"/>
          <w:szCs w:val="24"/>
          <w:rtl/>
          <w:lang w:bidi="fa-IR"/>
        </w:rPr>
        <w:t>دارد</w:t>
      </w:r>
      <w:r w:rsidRPr="00AC1736">
        <w:rPr>
          <w:rFonts w:ascii="Times New Roman" w:eastAsia="Times New Roman" w:hAnsi="Times New Roman" w:cs="B Nazanin"/>
          <w:color w:val="000000" w:themeColor="text1"/>
          <w:sz w:val="24"/>
          <w:szCs w:val="24"/>
          <w:rtl/>
          <w:lang w:bidi="fa-IR"/>
        </w:rPr>
        <w:t xml:space="preserve">. </w:t>
      </w:r>
    </w:p>
    <w:p w:rsidR="00B00DE3" w:rsidRPr="00304BFB" w:rsidRDefault="00AC1736" w:rsidP="00B00DE3">
      <w:pPr>
        <w:bidi/>
        <w:spacing w:before="100" w:beforeAutospacing="1" w:after="100" w:afterAutospacing="1" w:line="240" w:lineRule="auto"/>
        <w:jc w:val="both"/>
        <w:outlineLvl w:val="1"/>
        <w:rPr>
          <w:rFonts w:ascii="Times New Roman" w:eastAsia="Times New Roman" w:hAnsi="Times New Roman" w:cs="B Titr"/>
          <w:b/>
          <w:bCs/>
          <w:color w:val="000000" w:themeColor="text1"/>
          <w:sz w:val="24"/>
          <w:szCs w:val="24"/>
          <w:lang w:bidi="fa-IR"/>
        </w:rPr>
      </w:pPr>
      <w:r w:rsidRPr="00304BFB">
        <w:rPr>
          <w:rFonts w:ascii="Times New Roman" w:eastAsia="Times New Roman" w:hAnsi="Times New Roman" w:cs="B Titr" w:hint="cs"/>
          <w:b/>
          <w:bCs/>
          <w:color w:val="000000" w:themeColor="text1"/>
          <w:sz w:val="24"/>
          <w:szCs w:val="24"/>
          <w:rtl/>
          <w:lang w:bidi="fa-IR"/>
        </w:rPr>
        <w:t>فرآیند</w:t>
      </w:r>
      <w:r w:rsidR="00C2151F" w:rsidRPr="00304BFB">
        <w:rPr>
          <w:rFonts w:ascii="Times New Roman" w:eastAsia="Times New Roman" w:hAnsi="Times New Roman" w:cs="B Titr" w:hint="cs"/>
          <w:b/>
          <w:bCs/>
          <w:color w:val="000000" w:themeColor="text1"/>
          <w:sz w:val="24"/>
          <w:szCs w:val="24"/>
          <w:rtl/>
          <w:lang w:bidi="fa-IR"/>
        </w:rPr>
        <w:t xml:space="preserve"> ایجاد</w:t>
      </w:r>
      <w:r w:rsidR="00B00DE3" w:rsidRPr="00304BFB">
        <w:rPr>
          <w:rFonts w:ascii="Times New Roman" w:eastAsia="Times New Roman" w:hAnsi="Times New Roman" w:cs="B Titr"/>
          <w:b/>
          <w:bCs/>
          <w:color w:val="000000" w:themeColor="text1"/>
          <w:sz w:val="24"/>
          <w:szCs w:val="24"/>
          <w:rtl/>
          <w:lang w:bidi="fa-IR"/>
        </w:rPr>
        <w:t xml:space="preserve"> سکته مغزی</w:t>
      </w:r>
    </w:p>
    <w:p w:rsidR="00C2151F" w:rsidRPr="00AC1736" w:rsidRDefault="00B00DE3" w:rsidP="00AC1736">
      <w:pPr>
        <w:pStyle w:val="ListParagraph"/>
        <w:numPr>
          <w:ilvl w:val="0"/>
          <w:numId w:val="8"/>
        </w:numPr>
        <w:bidi/>
        <w:spacing w:before="100" w:beforeAutospacing="1" w:after="100" w:afterAutospacing="1" w:line="240" w:lineRule="auto"/>
        <w:ind w:left="240" w:hanging="180"/>
        <w:jc w:val="both"/>
        <w:rPr>
          <w:rFonts w:ascii="Times New Roman" w:eastAsia="Times New Roman" w:hAnsi="Times New Roman" w:cs="B Nazanin"/>
          <w:color w:val="000000" w:themeColor="text1"/>
          <w:sz w:val="24"/>
          <w:szCs w:val="24"/>
          <w:rtl/>
          <w:lang w:bidi="fa-IR"/>
        </w:rPr>
      </w:pPr>
      <w:r w:rsidRPr="00AC1736">
        <w:rPr>
          <w:rFonts w:ascii="Times New Roman" w:eastAsia="Times New Roman" w:hAnsi="Times New Roman" w:cs="B Nazanin"/>
          <w:color w:val="000000" w:themeColor="text1"/>
          <w:sz w:val="24"/>
          <w:szCs w:val="24"/>
          <w:rtl/>
          <w:lang w:bidi="fa-IR"/>
        </w:rPr>
        <w:t xml:space="preserve">بسته شدن یک شریان مغزی با یک لخته خون </w:t>
      </w:r>
    </w:p>
    <w:p w:rsidR="00C2151F" w:rsidRPr="008D09BF" w:rsidRDefault="00B00DE3" w:rsidP="008D09BF">
      <w:pPr>
        <w:pStyle w:val="ListParagraph"/>
        <w:numPr>
          <w:ilvl w:val="0"/>
          <w:numId w:val="8"/>
        </w:numPr>
        <w:bidi/>
        <w:spacing w:before="100" w:beforeAutospacing="1" w:after="100" w:afterAutospacing="1" w:line="240" w:lineRule="auto"/>
        <w:ind w:left="240" w:hanging="180"/>
        <w:jc w:val="both"/>
        <w:rPr>
          <w:rFonts w:ascii="Times New Roman" w:eastAsia="Times New Roman" w:hAnsi="Times New Roman" w:cs="B Nazanin"/>
          <w:color w:val="000000" w:themeColor="text1"/>
          <w:sz w:val="24"/>
          <w:szCs w:val="24"/>
          <w:rtl/>
          <w:lang w:bidi="fa-IR"/>
        </w:rPr>
      </w:pPr>
      <w:r w:rsidRPr="008D09BF">
        <w:rPr>
          <w:rFonts w:ascii="Times New Roman" w:eastAsia="Times New Roman" w:hAnsi="Times New Roman" w:cs="B Nazanin"/>
          <w:color w:val="000000" w:themeColor="text1"/>
          <w:sz w:val="24"/>
          <w:szCs w:val="24"/>
          <w:rtl/>
          <w:lang w:bidi="fa-IR"/>
        </w:rPr>
        <w:t>آمبولی مغزی</w:t>
      </w:r>
      <w:r w:rsidR="00C2151F" w:rsidRPr="008D09BF">
        <w:rPr>
          <w:rFonts w:ascii="Times New Roman" w:eastAsia="Times New Roman" w:hAnsi="Times New Roman" w:cs="B Nazanin" w:hint="cs"/>
          <w:color w:val="000000" w:themeColor="text1"/>
          <w:sz w:val="24"/>
          <w:szCs w:val="24"/>
          <w:rtl/>
          <w:lang w:bidi="fa-IR"/>
        </w:rPr>
        <w:t>: آم</w:t>
      </w:r>
      <w:r w:rsidR="00C2151F" w:rsidRPr="008D09BF">
        <w:rPr>
          <w:rFonts w:ascii="Times New Roman" w:eastAsia="Times New Roman" w:hAnsi="Times New Roman" w:cs="B Nazanin"/>
          <w:color w:val="000000" w:themeColor="text1"/>
          <w:sz w:val="24"/>
          <w:szCs w:val="24"/>
          <w:rtl/>
          <w:lang w:bidi="fa-IR"/>
        </w:rPr>
        <w:t>بولی مغزی وقتی رخ می‌دهد که تکه‌ای از یک لخته خون که در جای دیگر بدن مثل قلب یا رگ اصلی گردن ساخته شده، خود را از طریق جریان خون به یکی از شریان‌های خون‌رسان مغز برساند و در آنجا گیر کند</w:t>
      </w:r>
      <w:r w:rsidR="008D09BF" w:rsidRPr="008D09BF">
        <w:rPr>
          <w:rFonts w:ascii="Times New Roman" w:eastAsia="Times New Roman" w:hAnsi="Times New Roman" w:cs="B Nazanin"/>
          <w:color w:val="000000" w:themeColor="text1"/>
          <w:sz w:val="24"/>
          <w:szCs w:val="24"/>
          <w:rtl/>
          <w:lang w:bidi="fa-IR"/>
        </w:rPr>
        <w:t xml:space="preserve"> آمبولی مغزی ممکن است بر اثر اختلال در ریتم </w:t>
      </w:r>
      <w:hyperlink r:id="rId7" w:tooltip="ضربان قلب" w:history="1">
        <w:r w:rsidR="008D09BF" w:rsidRPr="008D09BF">
          <w:rPr>
            <w:rFonts w:ascii="Times New Roman" w:eastAsia="Times New Roman" w:hAnsi="Times New Roman" w:cs="B Nazanin"/>
            <w:color w:val="000000" w:themeColor="text1"/>
            <w:sz w:val="24"/>
            <w:szCs w:val="24"/>
            <w:rtl/>
            <w:lang w:bidi="fa-IR"/>
          </w:rPr>
          <w:t>ضربان قلب</w:t>
        </w:r>
      </w:hyperlink>
      <w:r w:rsidR="008D09BF" w:rsidRPr="008D09BF">
        <w:rPr>
          <w:rFonts w:ascii="Times New Roman" w:eastAsia="Times New Roman" w:hAnsi="Times New Roman" w:cs="B Nazanin"/>
          <w:color w:val="000000" w:themeColor="text1"/>
          <w:sz w:val="24"/>
          <w:szCs w:val="24"/>
          <w:rtl/>
          <w:lang w:bidi="fa-IR"/>
        </w:rPr>
        <w:t xml:space="preserve">، اختلالات دریچه‌ای قلب یا </w:t>
      </w:r>
      <w:hyperlink r:id="rId8" w:tooltip="سکته قلبی" w:history="1">
        <w:r w:rsidR="008D09BF" w:rsidRPr="008D09BF">
          <w:rPr>
            <w:rFonts w:ascii="Times New Roman" w:eastAsia="Times New Roman" w:hAnsi="Times New Roman" w:cs="B Nazanin"/>
            <w:color w:val="000000" w:themeColor="text1"/>
            <w:sz w:val="24"/>
            <w:szCs w:val="24"/>
            <w:rtl/>
            <w:lang w:bidi="fa-IR"/>
          </w:rPr>
          <w:t>سکته قلبی</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که به تازگی رخ داده‌است، ایجاد شود که تمام این موارد می‌توانند باعث ساخته شدن </w:t>
      </w:r>
      <w:hyperlink r:id="rId9" w:tooltip="لخته" w:history="1">
        <w:r w:rsidR="008D09BF" w:rsidRPr="008D09BF">
          <w:rPr>
            <w:rFonts w:ascii="Times New Roman" w:eastAsia="Times New Roman" w:hAnsi="Times New Roman" w:cs="B Nazanin"/>
            <w:color w:val="000000" w:themeColor="text1"/>
            <w:sz w:val="24"/>
            <w:szCs w:val="24"/>
            <w:rtl/>
            <w:lang w:bidi="fa-IR"/>
          </w:rPr>
          <w:t>لخته</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خون در قلب شوند. خطر بروز آمبولی مغزی، </w:t>
      </w:r>
      <w:hyperlink r:id="rId10" w:tooltip="ترومبوز" w:history="1">
        <w:r w:rsidR="008D09BF" w:rsidRPr="008D09BF">
          <w:rPr>
            <w:rFonts w:ascii="Times New Roman" w:eastAsia="Times New Roman" w:hAnsi="Times New Roman" w:cs="B Nazanin"/>
            <w:color w:val="000000" w:themeColor="text1"/>
            <w:sz w:val="24"/>
            <w:szCs w:val="24"/>
            <w:rtl/>
            <w:lang w:bidi="fa-IR"/>
          </w:rPr>
          <w:t>ترومبوز</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مغزی و خون‌ریزی مغزی با بالا رفتن </w:t>
      </w:r>
      <w:hyperlink r:id="rId11" w:tooltip="فشار خون" w:history="1">
        <w:r w:rsidR="008D09BF" w:rsidRPr="008D09BF">
          <w:rPr>
            <w:rFonts w:ascii="Times New Roman" w:eastAsia="Times New Roman" w:hAnsi="Times New Roman" w:cs="B Nazanin"/>
            <w:color w:val="000000" w:themeColor="text1"/>
            <w:sz w:val="24"/>
            <w:szCs w:val="24"/>
            <w:rtl/>
            <w:lang w:bidi="fa-IR"/>
          </w:rPr>
          <w:t>فشار خون</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افزایش می‌یابد. در بیماری سلول داسی شکل که یک ناهنجاری </w:t>
      </w:r>
      <w:hyperlink r:id="rId12" w:tooltip="گلوبول قرمز" w:history="1">
        <w:r w:rsidR="008D09BF" w:rsidRPr="008D09BF">
          <w:rPr>
            <w:rFonts w:ascii="Times New Roman" w:eastAsia="Times New Roman" w:hAnsi="Times New Roman" w:cs="B Nazanin"/>
            <w:color w:val="000000" w:themeColor="text1"/>
            <w:sz w:val="24"/>
            <w:szCs w:val="24"/>
            <w:rtl/>
            <w:lang w:bidi="fa-IR"/>
          </w:rPr>
          <w:t>گلوبول‌های قرمز</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خون می‌باشد، بخاطر شکل گلبول‌های قرمز که به صورت داس در می‌آیند و احتمال چسبیدن به هم و </w:t>
      </w:r>
      <w:hyperlink r:id="rId13" w:tooltip="گیر کردن" w:history="1">
        <w:r w:rsidR="008D09BF" w:rsidRPr="008D09BF">
          <w:rPr>
            <w:rFonts w:ascii="Times New Roman" w:eastAsia="Times New Roman" w:hAnsi="Times New Roman" w:cs="B Nazanin"/>
            <w:color w:val="000000" w:themeColor="text1"/>
            <w:sz w:val="24"/>
            <w:szCs w:val="24"/>
            <w:rtl/>
            <w:lang w:bidi="fa-IR"/>
          </w:rPr>
          <w:t>گیر کردن</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در </w:t>
      </w:r>
      <w:hyperlink r:id="rId14" w:tooltip="عروق خونی" w:history="1">
        <w:r w:rsidR="008D09BF" w:rsidRPr="008D09BF">
          <w:rPr>
            <w:rFonts w:ascii="Times New Roman" w:eastAsia="Times New Roman" w:hAnsi="Times New Roman" w:cs="B Nazanin"/>
            <w:color w:val="000000" w:themeColor="text1"/>
            <w:sz w:val="24"/>
            <w:szCs w:val="24"/>
            <w:rtl/>
            <w:lang w:bidi="fa-IR"/>
          </w:rPr>
          <w:t>عروق خونی</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را دارند، خطر </w:t>
      </w:r>
      <w:hyperlink r:id="rId15" w:tooltip="ترومبوز" w:history="1">
        <w:r w:rsidR="008D09BF" w:rsidRPr="008D09BF">
          <w:rPr>
            <w:rFonts w:ascii="Times New Roman" w:eastAsia="Times New Roman" w:hAnsi="Times New Roman" w:cs="B Nazanin"/>
            <w:color w:val="000000" w:themeColor="text1"/>
            <w:sz w:val="24"/>
            <w:szCs w:val="24"/>
            <w:rtl/>
            <w:lang w:bidi="fa-IR"/>
          </w:rPr>
          <w:t>ترومبوز</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مغزی افزایش می‌یابد. گاهی </w:t>
      </w:r>
      <w:hyperlink r:id="rId16" w:tooltip="ترومبوز" w:history="1">
        <w:r w:rsidR="008D09BF" w:rsidRPr="008D09BF">
          <w:rPr>
            <w:rFonts w:ascii="Times New Roman" w:eastAsia="Times New Roman" w:hAnsi="Times New Roman" w:cs="B Nazanin"/>
            <w:color w:val="000000" w:themeColor="text1"/>
            <w:sz w:val="24"/>
            <w:szCs w:val="24"/>
            <w:rtl/>
            <w:lang w:bidi="fa-IR"/>
          </w:rPr>
          <w:t>ترومبوز</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 xml:space="preserve">ممکن است بر اثر تنگ و باریک شدن شریان‌های خون رساننده به مغز بخاطر </w:t>
      </w:r>
      <w:hyperlink r:id="rId17" w:tooltip="التهاب رگ" w:history="1">
        <w:r w:rsidR="008D09BF" w:rsidRPr="008D09BF">
          <w:rPr>
            <w:rFonts w:ascii="Times New Roman" w:eastAsia="Times New Roman" w:hAnsi="Times New Roman" w:cs="B Nazanin"/>
            <w:color w:val="000000" w:themeColor="text1"/>
            <w:sz w:val="24"/>
            <w:szCs w:val="24"/>
            <w:rtl/>
            <w:lang w:bidi="fa-IR"/>
          </w:rPr>
          <w:t>التهاب</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ایجاد گردد. التهاب شریان ممکن است به علت وجود یک بیماری خود ایمن</w:t>
      </w:r>
      <w:r w:rsidR="008D09BF" w:rsidRPr="008D09BF">
        <w:rPr>
          <w:rFonts w:ascii="Times New Roman" w:eastAsia="Times New Roman" w:hAnsi="Times New Roman" w:cs="B Nazanin" w:hint="cs"/>
          <w:color w:val="000000" w:themeColor="text1"/>
          <w:sz w:val="24"/>
          <w:szCs w:val="24"/>
          <w:rtl/>
          <w:lang w:bidi="fa-IR"/>
        </w:rPr>
        <w:t>ی</w:t>
      </w:r>
      <w:r w:rsidR="008D09BF" w:rsidRPr="008D09BF">
        <w:rPr>
          <w:rFonts w:ascii="Times New Roman" w:eastAsia="Times New Roman" w:hAnsi="Times New Roman" w:cs="B Nazanin"/>
          <w:color w:val="000000" w:themeColor="text1"/>
          <w:sz w:val="24"/>
          <w:szCs w:val="24"/>
          <w:rtl/>
          <w:lang w:bidi="fa-IR"/>
        </w:rPr>
        <w:t xml:space="preserve"> مثل </w:t>
      </w:r>
      <w:hyperlink r:id="rId18" w:tooltip="پلی آر تریت ندوزا (صفحه وجود ندارد)" w:history="1">
        <w:r w:rsidR="008D09BF" w:rsidRPr="008D09BF">
          <w:rPr>
            <w:rFonts w:ascii="Times New Roman" w:eastAsia="Times New Roman" w:hAnsi="Times New Roman" w:cs="B Nazanin"/>
            <w:color w:val="000000" w:themeColor="text1"/>
            <w:sz w:val="24"/>
            <w:szCs w:val="24"/>
            <w:rtl/>
            <w:lang w:bidi="fa-IR"/>
          </w:rPr>
          <w:t xml:space="preserve">آر تریت </w:t>
        </w:r>
        <w:r w:rsidR="008D09BF" w:rsidRPr="008D09BF">
          <w:rPr>
            <w:rFonts w:ascii="Times New Roman" w:eastAsia="Times New Roman" w:hAnsi="Times New Roman" w:cs="B Nazanin" w:hint="cs"/>
            <w:color w:val="000000" w:themeColor="text1"/>
            <w:sz w:val="24"/>
            <w:szCs w:val="24"/>
            <w:rtl/>
            <w:lang w:bidi="fa-IR"/>
          </w:rPr>
          <w:t>ه</w:t>
        </w:r>
        <w:r w:rsidR="008D09BF" w:rsidRPr="008D09BF">
          <w:rPr>
            <w:rFonts w:ascii="Times New Roman" w:eastAsia="Times New Roman" w:hAnsi="Times New Roman" w:cs="B Nazanin"/>
            <w:color w:val="000000" w:themeColor="text1"/>
            <w:sz w:val="24"/>
            <w:szCs w:val="24"/>
            <w:rtl/>
            <w:lang w:bidi="fa-IR"/>
          </w:rPr>
          <w:t>ا</w:t>
        </w:r>
      </w:hyperlink>
      <w:r w:rsidR="008D09BF" w:rsidRPr="008D09BF">
        <w:rPr>
          <w:rFonts w:ascii="Times New Roman" w:eastAsia="Times New Roman" w:hAnsi="Times New Roman" w:cs="B Nazanin"/>
          <w:color w:val="000000" w:themeColor="text1"/>
          <w:sz w:val="24"/>
          <w:szCs w:val="24"/>
          <w:lang w:bidi="fa-IR"/>
        </w:rPr>
        <w:t xml:space="preserve"> </w:t>
      </w:r>
      <w:r w:rsidR="008D09BF" w:rsidRPr="008D09BF">
        <w:rPr>
          <w:rFonts w:ascii="Times New Roman" w:eastAsia="Times New Roman" w:hAnsi="Times New Roman" w:cs="B Nazanin"/>
          <w:color w:val="000000" w:themeColor="text1"/>
          <w:sz w:val="24"/>
          <w:szCs w:val="24"/>
          <w:rtl/>
          <w:lang w:bidi="fa-IR"/>
        </w:rPr>
        <w:t>ایجاد شود.</w:t>
      </w:r>
    </w:p>
    <w:p w:rsidR="00C2151F" w:rsidRPr="00AC1736" w:rsidRDefault="00C2151F" w:rsidP="00AC1736">
      <w:pPr>
        <w:pStyle w:val="ListParagraph"/>
        <w:numPr>
          <w:ilvl w:val="0"/>
          <w:numId w:val="8"/>
        </w:numPr>
        <w:bidi/>
        <w:spacing w:before="100" w:beforeAutospacing="1" w:after="100" w:afterAutospacing="1" w:line="240" w:lineRule="auto"/>
        <w:ind w:left="240" w:hanging="180"/>
        <w:jc w:val="both"/>
        <w:rPr>
          <w:rFonts w:ascii="Times New Roman" w:eastAsia="Times New Roman" w:hAnsi="Times New Roman" w:cs="B Nazanin"/>
          <w:color w:val="000000" w:themeColor="text1"/>
          <w:sz w:val="24"/>
          <w:szCs w:val="24"/>
          <w:rtl/>
          <w:lang w:bidi="fa-IR"/>
        </w:rPr>
      </w:pPr>
      <w:r w:rsidRPr="00AC1736">
        <w:rPr>
          <w:rFonts w:ascii="Times New Roman" w:eastAsia="Times New Roman" w:hAnsi="Times New Roman" w:cs="B Nazanin"/>
          <w:color w:val="000000" w:themeColor="text1"/>
          <w:sz w:val="24"/>
          <w:szCs w:val="24"/>
          <w:rtl/>
          <w:lang w:bidi="fa-IR"/>
        </w:rPr>
        <w:t>خون‌ریزی مغزی</w:t>
      </w:r>
      <w:r w:rsidRPr="00AC1736">
        <w:rPr>
          <w:rFonts w:ascii="Times New Roman" w:eastAsia="Times New Roman" w:hAnsi="Times New Roman" w:cs="B Nazanin" w:hint="cs"/>
          <w:color w:val="000000" w:themeColor="text1"/>
          <w:sz w:val="24"/>
          <w:szCs w:val="24"/>
          <w:rtl/>
          <w:lang w:bidi="fa-IR"/>
        </w:rPr>
        <w:t xml:space="preserve"> بر</w:t>
      </w:r>
      <w:r w:rsidRPr="00AC1736">
        <w:rPr>
          <w:rFonts w:ascii="Times New Roman" w:eastAsia="Times New Roman" w:hAnsi="Times New Roman" w:cs="B Nazanin"/>
          <w:color w:val="000000" w:themeColor="text1"/>
          <w:sz w:val="24"/>
          <w:szCs w:val="24"/>
          <w:rtl/>
          <w:lang w:bidi="fa-IR"/>
        </w:rPr>
        <w:t xml:space="preserve"> </w:t>
      </w:r>
      <w:r w:rsidRPr="00AC1736">
        <w:rPr>
          <w:rFonts w:ascii="Times New Roman" w:eastAsia="Times New Roman" w:hAnsi="Times New Roman" w:cs="B Nazanin" w:hint="cs"/>
          <w:color w:val="000000" w:themeColor="text1"/>
          <w:sz w:val="24"/>
          <w:szCs w:val="24"/>
          <w:rtl/>
          <w:lang w:bidi="fa-IR"/>
        </w:rPr>
        <w:t>اثر</w:t>
      </w:r>
      <w:r w:rsidRPr="00AC1736">
        <w:rPr>
          <w:rFonts w:ascii="Times New Roman" w:eastAsia="Times New Roman" w:hAnsi="Times New Roman" w:cs="B Nazanin"/>
          <w:color w:val="000000" w:themeColor="text1"/>
          <w:sz w:val="24"/>
          <w:szCs w:val="24"/>
          <w:rtl/>
          <w:lang w:bidi="fa-IR"/>
        </w:rPr>
        <w:t xml:space="preserve"> </w:t>
      </w:r>
      <w:r w:rsidRPr="00AC1736">
        <w:rPr>
          <w:rFonts w:ascii="Times New Roman" w:eastAsia="Times New Roman" w:hAnsi="Times New Roman" w:cs="B Nazanin" w:hint="cs"/>
          <w:color w:val="000000" w:themeColor="text1"/>
          <w:sz w:val="24"/>
          <w:szCs w:val="24"/>
          <w:rtl/>
          <w:lang w:bidi="fa-IR"/>
        </w:rPr>
        <w:t>پاره</w:t>
      </w:r>
      <w:r w:rsidRPr="00AC1736">
        <w:rPr>
          <w:rFonts w:ascii="Times New Roman" w:eastAsia="Times New Roman" w:hAnsi="Times New Roman" w:cs="B Nazanin"/>
          <w:color w:val="000000" w:themeColor="text1"/>
          <w:sz w:val="24"/>
          <w:szCs w:val="24"/>
          <w:rtl/>
          <w:lang w:bidi="fa-IR"/>
        </w:rPr>
        <w:t xml:space="preserve"> </w:t>
      </w:r>
      <w:r w:rsidRPr="00AC1736">
        <w:rPr>
          <w:rFonts w:ascii="Times New Roman" w:eastAsia="Times New Roman" w:hAnsi="Times New Roman" w:cs="B Nazanin" w:hint="cs"/>
          <w:color w:val="000000" w:themeColor="text1"/>
          <w:sz w:val="24"/>
          <w:szCs w:val="24"/>
          <w:rtl/>
          <w:lang w:bidi="fa-IR"/>
        </w:rPr>
        <w:t>شدن</w:t>
      </w:r>
      <w:r w:rsidRPr="00AC1736">
        <w:rPr>
          <w:rFonts w:ascii="Times New Roman" w:eastAsia="Times New Roman" w:hAnsi="Times New Roman" w:cs="B Nazanin"/>
          <w:color w:val="000000" w:themeColor="text1"/>
          <w:sz w:val="24"/>
          <w:szCs w:val="24"/>
          <w:rtl/>
          <w:lang w:bidi="fa-IR"/>
        </w:rPr>
        <w:t xml:space="preserve"> </w:t>
      </w:r>
      <w:r w:rsidRPr="00AC1736">
        <w:rPr>
          <w:rFonts w:ascii="Times New Roman" w:eastAsia="Times New Roman" w:hAnsi="Times New Roman" w:cs="B Nazanin" w:hint="cs"/>
          <w:color w:val="000000" w:themeColor="text1"/>
          <w:sz w:val="24"/>
          <w:szCs w:val="24"/>
          <w:rtl/>
          <w:lang w:bidi="fa-IR"/>
        </w:rPr>
        <w:t>یکی</w:t>
      </w:r>
      <w:r w:rsidRPr="00AC1736">
        <w:rPr>
          <w:rFonts w:ascii="Times New Roman" w:eastAsia="Times New Roman" w:hAnsi="Times New Roman" w:cs="B Nazanin"/>
          <w:color w:val="000000" w:themeColor="text1"/>
          <w:sz w:val="24"/>
          <w:szCs w:val="24"/>
          <w:rtl/>
          <w:lang w:bidi="fa-IR"/>
        </w:rPr>
        <w:t xml:space="preserve"> </w:t>
      </w:r>
      <w:r w:rsidRPr="00AC1736">
        <w:rPr>
          <w:rFonts w:ascii="Times New Roman" w:eastAsia="Times New Roman" w:hAnsi="Times New Roman" w:cs="B Nazanin" w:hint="cs"/>
          <w:color w:val="000000" w:themeColor="text1"/>
          <w:sz w:val="24"/>
          <w:szCs w:val="24"/>
          <w:rtl/>
          <w:lang w:bidi="fa-IR"/>
        </w:rPr>
        <w:t>از</w:t>
      </w:r>
      <w:r w:rsidRPr="00AC1736">
        <w:rPr>
          <w:rFonts w:ascii="Times New Roman" w:eastAsia="Times New Roman" w:hAnsi="Times New Roman" w:cs="B Nazanin"/>
          <w:color w:val="000000" w:themeColor="text1"/>
          <w:sz w:val="24"/>
          <w:szCs w:val="24"/>
          <w:rtl/>
          <w:lang w:bidi="fa-IR"/>
        </w:rPr>
        <w:t xml:space="preserve"> </w:t>
      </w:r>
      <w:r w:rsidRPr="00AC1736">
        <w:rPr>
          <w:rFonts w:ascii="Times New Roman" w:eastAsia="Times New Roman" w:hAnsi="Times New Roman" w:cs="B Nazanin" w:hint="cs"/>
          <w:color w:val="000000" w:themeColor="text1"/>
          <w:sz w:val="24"/>
          <w:szCs w:val="24"/>
          <w:rtl/>
          <w:lang w:bidi="fa-IR"/>
        </w:rPr>
        <w:t>شریان‌های</w:t>
      </w:r>
      <w:r w:rsidRPr="00AC1736">
        <w:rPr>
          <w:rFonts w:ascii="Times New Roman" w:eastAsia="Times New Roman" w:hAnsi="Times New Roman" w:cs="B Nazanin"/>
          <w:color w:val="000000" w:themeColor="text1"/>
          <w:sz w:val="24"/>
          <w:szCs w:val="24"/>
          <w:rtl/>
          <w:lang w:bidi="fa-IR"/>
        </w:rPr>
        <w:t xml:space="preserve"> مغز</w:t>
      </w:r>
      <w:r w:rsidRPr="00AC1736">
        <w:rPr>
          <w:rFonts w:ascii="Times New Roman" w:eastAsia="Times New Roman" w:hAnsi="Times New Roman" w:cs="B Nazanin" w:hint="cs"/>
          <w:color w:val="000000" w:themeColor="text1"/>
          <w:sz w:val="24"/>
          <w:szCs w:val="24"/>
          <w:rtl/>
          <w:lang w:bidi="fa-IR"/>
        </w:rPr>
        <w:t>.</w:t>
      </w:r>
    </w:p>
    <w:p w:rsidR="00AC1736" w:rsidRDefault="00EE7F6E" w:rsidP="00AC1736">
      <w:pPr>
        <w:pStyle w:val="ListParagraph"/>
        <w:numPr>
          <w:ilvl w:val="0"/>
          <w:numId w:val="8"/>
        </w:numPr>
        <w:bidi/>
        <w:spacing w:before="100" w:beforeAutospacing="1" w:after="100" w:afterAutospacing="1" w:line="240" w:lineRule="auto"/>
        <w:ind w:left="240" w:hanging="180"/>
        <w:jc w:val="both"/>
        <w:rPr>
          <w:rFonts w:ascii="Times New Roman" w:eastAsia="Times New Roman" w:hAnsi="Times New Roman" w:cs="B Nazanin"/>
          <w:color w:val="000000" w:themeColor="text1"/>
          <w:sz w:val="24"/>
          <w:szCs w:val="24"/>
          <w:lang w:bidi="fa-IR"/>
        </w:rPr>
      </w:pPr>
      <w:hyperlink r:id="rId19" w:tooltip="آترواسکلروسیس" w:history="1">
        <w:r w:rsidR="00B00DE3" w:rsidRPr="00AC1736">
          <w:rPr>
            <w:rFonts w:ascii="Times New Roman" w:eastAsia="Times New Roman" w:hAnsi="Times New Roman" w:cs="B Nazanin"/>
            <w:color w:val="000000" w:themeColor="text1"/>
            <w:sz w:val="24"/>
            <w:szCs w:val="24"/>
            <w:rtl/>
            <w:lang w:bidi="fa-IR"/>
          </w:rPr>
          <w:t>آترواسکلروسیس</w:t>
        </w:r>
      </w:hyperlink>
      <w:r w:rsidR="00C2151F" w:rsidRPr="00AC1736">
        <w:rPr>
          <w:rFonts w:ascii="Times New Roman" w:eastAsia="Times New Roman" w:hAnsi="Times New Roman" w:cs="B Nazanin" w:hint="cs"/>
          <w:color w:val="000000" w:themeColor="text1"/>
          <w:sz w:val="24"/>
          <w:szCs w:val="24"/>
          <w:rtl/>
          <w:lang w:bidi="fa-IR"/>
        </w:rPr>
        <w:t xml:space="preserve"> یا </w:t>
      </w:r>
      <w:r w:rsidR="00B00DE3" w:rsidRPr="00AC1736">
        <w:rPr>
          <w:rFonts w:ascii="Times New Roman" w:eastAsia="Times New Roman" w:hAnsi="Times New Roman" w:cs="B Nazanin"/>
          <w:color w:val="000000" w:themeColor="text1"/>
          <w:sz w:val="24"/>
          <w:szCs w:val="24"/>
          <w:rtl/>
          <w:lang w:bidi="fa-IR"/>
        </w:rPr>
        <w:t xml:space="preserve">تصلب شراین وضعیتی است که در آن دیواره رگ‌ها بر اثر رسوب چربی سفت می‌شود. عواملی که باعث افزایش احتمال ایجاد تصلب شراین می‌شود عبارتند از سیگار کشیدن، مصرف زیاد چربی در </w:t>
      </w:r>
      <w:hyperlink r:id="rId20" w:tooltip="رژیم غذایی" w:history="1">
        <w:r w:rsidR="00B00DE3" w:rsidRPr="00AC1736">
          <w:rPr>
            <w:rFonts w:ascii="Times New Roman" w:eastAsia="Times New Roman" w:hAnsi="Times New Roman" w:cs="B Nazanin"/>
            <w:color w:val="000000" w:themeColor="text1"/>
            <w:sz w:val="24"/>
            <w:szCs w:val="24"/>
            <w:rtl/>
            <w:lang w:bidi="fa-IR"/>
          </w:rPr>
          <w:t>رژیم غذایی</w:t>
        </w:r>
      </w:hyperlink>
      <w:r w:rsidR="00B00DE3" w:rsidRPr="00AC1736">
        <w:rPr>
          <w:rFonts w:ascii="Times New Roman" w:eastAsia="Times New Roman" w:hAnsi="Times New Roman" w:cs="B Nazanin"/>
          <w:color w:val="000000" w:themeColor="text1"/>
          <w:sz w:val="24"/>
          <w:szCs w:val="24"/>
          <w:rtl/>
          <w:lang w:bidi="fa-IR"/>
        </w:rPr>
        <w:t xml:space="preserve">، </w:t>
      </w:r>
      <w:hyperlink r:id="rId21" w:tooltip="دیابت" w:history="1">
        <w:r w:rsidR="00B00DE3" w:rsidRPr="00AC1736">
          <w:rPr>
            <w:rFonts w:ascii="Times New Roman" w:eastAsia="Times New Roman" w:hAnsi="Times New Roman" w:cs="B Nazanin"/>
            <w:color w:val="000000" w:themeColor="text1"/>
            <w:sz w:val="24"/>
            <w:szCs w:val="24"/>
            <w:rtl/>
            <w:lang w:bidi="fa-IR"/>
          </w:rPr>
          <w:t>دیابت</w:t>
        </w:r>
      </w:hyperlink>
      <w:r w:rsidR="00B00DE3" w:rsidRPr="00AC1736">
        <w:rPr>
          <w:rFonts w:ascii="Times New Roman" w:eastAsia="Times New Roman" w:hAnsi="Times New Roman" w:cs="B Nazanin"/>
          <w:color w:val="000000" w:themeColor="text1"/>
          <w:sz w:val="24"/>
          <w:szCs w:val="24"/>
          <w:lang w:bidi="fa-IR"/>
        </w:rPr>
        <w:t xml:space="preserve"> </w:t>
      </w:r>
      <w:r w:rsidR="00B00DE3" w:rsidRPr="00AC1736">
        <w:rPr>
          <w:rFonts w:ascii="Times New Roman" w:eastAsia="Times New Roman" w:hAnsi="Times New Roman" w:cs="B Nazanin"/>
          <w:color w:val="000000" w:themeColor="text1"/>
          <w:sz w:val="24"/>
          <w:szCs w:val="24"/>
          <w:rtl/>
          <w:lang w:bidi="fa-IR"/>
        </w:rPr>
        <w:t>و وجود مقدار زیادی چربی در خون</w:t>
      </w:r>
      <w:r w:rsidR="00C2151F" w:rsidRPr="00AC1736">
        <w:rPr>
          <w:rFonts w:ascii="Times New Roman" w:eastAsia="Times New Roman" w:hAnsi="Times New Roman" w:cs="B Nazanin" w:hint="cs"/>
          <w:color w:val="000000" w:themeColor="text1"/>
          <w:sz w:val="24"/>
          <w:szCs w:val="24"/>
          <w:rtl/>
          <w:lang w:bidi="fa-IR"/>
        </w:rPr>
        <w:t>.</w:t>
      </w:r>
    </w:p>
    <w:p w:rsidR="00B00DE3" w:rsidRPr="00304BFB" w:rsidRDefault="00B00DE3" w:rsidP="00B00DE3">
      <w:pPr>
        <w:bidi/>
        <w:spacing w:before="100" w:beforeAutospacing="1" w:after="100" w:afterAutospacing="1" w:line="240" w:lineRule="auto"/>
        <w:jc w:val="both"/>
        <w:outlineLvl w:val="1"/>
        <w:rPr>
          <w:rFonts w:ascii="Times New Roman" w:eastAsia="Times New Roman" w:hAnsi="Times New Roman" w:cs="B Titr"/>
          <w:b/>
          <w:bCs/>
          <w:color w:val="000000" w:themeColor="text1"/>
          <w:sz w:val="24"/>
          <w:szCs w:val="24"/>
          <w:lang w:bidi="fa-IR"/>
        </w:rPr>
      </w:pPr>
      <w:r w:rsidRPr="00304BFB">
        <w:rPr>
          <w:rFonts w:ascii="Times New Roman" w:eastAsia="Times New Roman" w:hAnsi="Times New Roman" w:cs="B Titr"/>
          <w:b/>
          <w:bCs/>
          <w:color w:val="000000" w:themeColor="text1"/>
          <w:sz w:val="24"/>
          <w:szCs w:val="24"/>
          <w:rtl/>
          <w:lang w:bidi="fa-IR"/>
        </w:rPr>
        <w:t>علایم سکته مغزی</w:t>
      </w:r>
    </w:p>
    <w:p w:rsidR="008D09BF" w:rsidRDefault="00B00DE3" w:rsidP="008D09BF">
      <w:pPr>
        <w:bidi/>
        <w:spacing w:before="100" w:beforeAutospacing="1" w:after="100" w:afterAutospacing="1" w:line="240" w:lineRule="auto"/>
        <w:jc w:val="both"/>
        <w:rPr>
          <w:rFonts w:ascii="Times New Roman" w:eastAsia="Times New Roman" w:hAnsi="Times New Roman" w:cs="B Nazanin"/>
          <w:color w:val="000000" w:themeColor="text1"/>
          <w:sz w:val="24"/>
          <w:szCs w:val="24"/>
          <w:rtl/>
          <w:lang w:bidi="fa-IR"/>
        </w:rPr>
      </w:pPr>
      <w:r w:rsidRPr="00AC1736">
        <w:rPr>
          <w:rFonts w:ascii="Times New Roman" w:eastAsia="Times New Roman" w:hAnsi="Times New Roman" w:cs="B Nazanin"/>
          <w:color w:val="000000" w:themeColor="text1"/>
          <w:sz w:val="24"/>
          <w:szCs w:val="24"/>
          <w:rtl/>
          <w:lang w:bidi="fa-IR"/>
        </w:rPr>
        <w:t xml:space="preserve">در بیشتر افراد علایم سکته مغزی به سرعت و در عرض چند ثانیه یا چند دقیقه بعد از وقوع سکته خود را </w:t>
      </w:r>
      <w:r w:rsidR="008D09BF">
        <w:rPr>
          <w:rFonts w:ascii="Times New Roman" w:eastAsia="Times New Roman" w:hAnsi="Times New Roman" w:cs="B Nazanin"/>
          <w:color w:val="000000" w:themeColor="text1"/>
          <w:sz w:val="24"/>
          <w:szCs w:val="24"/>
          <w:rtl/>
          <w:lang w:bidi="fa-IR"/>
        </w:rPr>
        <w:t>نشان می‌دهند. علایم</w:t>
      </w:r>
      <w:r w:rsidRPr="00AC1736">
        <w:rPr>
          <w:rFonts w:ascii="Times New Roman" w:eastAsia="Times New Roman" w:hAnsi="Times New Roman" w:cs="B Nazanin"/>
          <w:color w:val="000000" w:themeColor="text1"/>
          <w:sz w:val="24"/>
          <w:szCs w:val="24"/>
          <w:rtl/>
          <w:lang w:bidi="fa-IR"/>
        </w:rPr>
        <w:t xml:space="preserve"> بستگی به قسمتی از مغز دارد که دچار گرفتاری شده</w:t>
      </w:r>
      <w:r w:rsidR="008D09BF">
        <w:rPr>
          <w:rFonts w:ascii="Times New Roman" w:eastAsia="Times New Roman" w:hAnsi="Times New Roman" w:cs="B Nazanin" w:hint="cs"/>
          <w:color w:val="000000" w:themeColor="text1"/>
          <w:sz w:val="24"/>
          <w:szCs w:val="24"/>
          <w:rtl/>
          <w:lang w:bidi="fa-IR"/>
        </w:rPr>
        <w:t xml:space="preserve"> </w:t>
      </w:r>
      <w:r w:rsidRPr="00AC1736">
        <w:rPr>
          <w:rFonts w:ascii="Times New Roman" w:eastAsia="Times New Roman" w:hAnsi="Times New Roman" w:cs="B Nazanin"/>
          <w:color w:val="000000" w:themeColor="text1"/>
          <w:sz w:val="24"/>
          <w:szCs w:val="24"/>
          <w:rtl/>
          <w:lang w:bidi="fa-IR"/>
        </w:rPr>
        <w:t>است. این علا</w:t>
      </w:r>
      <w:r w:rsidR="008D09BF">
        <w:rPr>
          <w:rFonts w:ascii="Times New Roman" w:eastAsia="Times New Roman" w:hAnsi="Times New Roman" w:cs="B Nazanin"/>
          <w:color w:val="000000" w:themeColor="text1"/>
          <w:sz w:val="24"/>
          <w:szCs w:val="24"/>
          <w:rtl/>
          <w:lang w:bidi="fa-IR"/>
        </w:rPr>
        <w:t>یم امکان دارد شامل موارد زیر</w:t>
      </w:r>
      <w:r w:rsidR="008D09BF">
        <w:rPr>
          <w:rFonts w:ascii="Times New Roman" w:eastAsia="Times New Roman" w:hAnsi="Times New Roman" w:cs="B Nazanin" w:hint="cs"/>
          <w:color w:val="000000" w:themeColor="text1"/>
          <w:sz w:val="24"/>
          <w:szCs w:val="24"/>
          <w:rtl/>
          <w:lang w:bidi="fa-IR"/>
        </w:rPr>
        <w:t xml:space="preserve"> باشد:</w:t>
      </w:r>
    </w:p>
    <w:p w:rsidR="00B00DE3" w:rsidRPr="008D09BF" w:rsidRDefault="00B00DE3" w:rsidP="008D09BF">
      <w:pPr>
        <w:pStyle w:val="ListParagraph"/>
        <w:numPr>
          <w:ilvl w:val="0"/>
          <w:numId w:val="2"/>
        </w:numPr>
        <w:tabs>
          <w:tab w:val="clear" w:pos="720"/>
          <w:tab w:val="num" w:pos="24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sidRPr="008D09BF">
        <w:rPr>
          <w:rFonts w:ascii="Times New Roman" w:eastAsia="Times New Roman" w:hAnsi="Times New Roman" w:cs="B Nazanin"/>
          <w:color w:val="000000" w:themeColor="text1"/>
          <w:sz w:val="24"/>
          <w:szCs w:val="24"/>
          <w:rtl/>
          <w:lang w:bidi="fa-IR"/>
        </w:rPr>
        <w:t>ضعف و کرختی صورت و بازوها یا پاها ب</w:t>
      </w:r>
      <w:r w:rsidR="00740744" w:rsidRPr="008D09BF">
        <w:rPr>
          <w:rFonts w:ascii="Times New Roman" w:eastAsia="Times New Roman" w:hAnsi="Times New Roman" w:cs="B Nazanin"/>
          <w:color w:val="000000" w:themeColor="text1"/>
          <w:sz w:val="24"/>
          <w:szCs w:val="24"/>
          <w:rtl/>
          <w:lang w:bidi="fa-IR"/>
        </w:rPr>
        <w:t>ه خصوص در یک طرف بدن</w:t>
      </w:r>
    </w:p>
    <w:p w:rsidR="00B00DE3" w:rsidRPr="00AC1736" w:rsidRDefault="00B00DE3" w:rsidP="008D09BF">
      <w:pPr>
        <w:numPr>
          <w:ilvl w:val="0"/>
          <w:numId w:val="2"/>
        </w:numPr>
        <w:tabs>
          <w:tab w:val="clear" w:pos="720"/>
          <w:tab w:val="num" w:pos="33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فلج</w:t>
      </w:r>
      <w:r w:rsidR="00740744" w:rsidRPr="00AC1736">
        <w:rPr>
          <w:rFonts w:ascii="Times New Roman" w:eastAsia="Times New Roman" w:hAnsi="Times New Roman" w:cs="B Nazanin" w:hint="cs"/>
          <w:color w:val="000000" w:themeColor="text1"/>
          <w:sz w:val="24"/>
          <w:szCs w:val="24"/>
          <w:rtl/>
          <w:lang w:bidi="fa-IR"/>
        </w:rPr>
        <w:t>ی</w:t>
      </w:r>
      <w:r w:rsidRPr="00AC1736">
        <w:rPr>
          <w:rFonts w:ascii="Times New Roman" w:eastAsia="Times New Roman" w:hAnsi="Times New Roman" w:cs="B Nazanin"/>
          <w:color w:val="000000" w:themeColor="text1"/>
          <w:sz w:val="24"/>
          <w:szCs w:val="24"/>
          <w:rtl/>
          <w:lang w:bidi="fa-IR"/>
        </w:rPr>
        <w:t xml:space="preserve"> صورت</w:t>
      </w:r>
      <w:r w:rsidR="00740744" w:rsidRPr="00AC1736">
        <w:rPr>
          <w:rFonts w:ascii="Times New Roman" w:eastAsia="Times New Roman" w:hAnsi="Times New Roman" w:cs="B Nazanin" w:hint="cs"/>
          <w:color w:val="000000" w:themeColor="text1"/>
          <w:sz w:val="24"/>
          <w:szCs w:val="24"/>
          <w:rtl/>
          <w:lang w:bidi="fa-IR"/>
        </w:rPr>
        <w:t>،</w:t>
      </w:r>
      <w:r w:rsidR="00740744" w:rsidRPr="00AC1736">
        <w:rPr>
          <w:rFonts w:ascii="Times New Roman" w:eastAsia="Times New Roman" w:hAnsi="Times New Roman" w:cs="B Nazanin"/>
          <w:color w:val="000000" w:themeColor="text1"/>
          <w:sz w:val="24"/>
          <w:szCs w:val="24"/>
          <w:rtl/>
          <w:lang w:bidi="fa-IR"/>
        </w:rPr>
        <w:t xml:space="preserve"> بازو</w:t>
      </w:r>
      <w:r w:rsidR="00740744" w:rsidRPr="00AC1736">
        <w:rPr>
          <w:rFonts w:ascii="Times New Roman" w:eastAsia="Times New Roman" w:hAnsi="Times New Roman" w:cs="B Nazanin" w:hint="cs"/>
          <w:color w:val="000000" w:themeColor="text1"/>
          <w:sz w:val="24"/>
          <w:szCs w:val="24"/>
          <w:rtl/>
          <w:lang w:bidi="fa-IR"/>
        </w:rPr>
        <w:t>ها</w:t>
      </w:r>
      <w:r w:rsidR="00740744" w:rsidRPr="00AC1736">
        <w:rPr>
          <w:rFonts w:ascii="Times New Roman" w:eastAsia="Times New Roman" w:hAnsi="Times New Roman" w:cs="B Nazanin"/>
          <w:color w:val="000000" w:themeColor="text1"/>
          <w:sz w:val="24"/>
          <w:szCs w:val="24"/>
          <w:rtl/>
          <w:lang w:bidi="fa-IR"/>
        </w:rPr>
        <w:t xml:space="preserve"> و پاها</w:t>
      </w:r>
    </w:p>
    <w:p w:rsidR="00B00DE3" w:rsidRPr="00AC1736" w:rsidRDefault="00B00DE3" w:rsidP="008D09BF">
      <w:pPr>
        <w:numPr>
          <w:ilvl w:val="0"/>
          <w:numId w:val="2"/>
        </w:numPr>
        <w:tabs>
          <w:tab w:val="clear" w:pos="72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عدم تعادل و لنگ زدن</w:t>
      </w:r>
    </w:p>
    <w:p w:rsidR="00B00DE3" w:rsidRPr="00AC1736" w:rsidRDefault="00B00DE3" w:rsidP="008D09BF">
      <w:pPr>
        <w:numPr>
          <w:ilvl w:val="0"/>
          <w:numId w:val="2"/>
        </w:numPr>
        <w:tabs>
          <w:tab w:val="clear" w:pos="72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اختلال در تکلم یا در درک کلام</w:t>
      </w:r>
    </w:p>
    <w:p w:rsidR="00B00DE3" w:rsidRPr="00AC1736" w:rsidRDefault="00B00DE3" w:rsidP="008D09BF">
      <w:pPr>
        <w:numPr>
          <w:ilvl w:val="0"/>
          <w:numId w:val="2"/>
        </w:numPr>
        <w:tabs>
          <w:tab w:val="clear" w:pos="72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اشکال در بلع</w:t>
      </w:r>
    </w:p>
    <w:p w:rsidR="00740744" w:rsidRPr="00AC1736" w:rsidRDefault="00B00DE3" w:rsidP="008D09BF">
      <w:pPr>
        <w:numPr>
          <w:ilvl w:val="0"/>
          <w:numId w:val="2"/>
        </w:numPr>
        <w:tabs>
          <w:tab w:val="clear" w:pos="72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کرختی و سوزش قسمت‌های بدن</w:t>
      </w:r>
    </w:p>
    <w:p w:rsidR="00B00DE3" w:rsidRPr="00AC1736" w:rsidRDefault="00B00DE3" w:rsidP="008D09BF">
      <w:pPr>
        <w:numPr>
          <w:ilvl w:val="0"/>
          <w:numId w:val="2"/>
        </w:numPr>
        <w:tabs>
          <w:tab w:val="clear" w:pos="72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اشکال در درک وضعیت و موقعیت</w:t>
      </w:r>
    </w:p>
    <w:p w:rsidR="00B00DE3" w:rsidRPr="00AC1736" w:rsidRDefault="00EE7F6E" w:rsidP="008D09BF">
      <w:pPr>
        <w:numPr>
          <w:ilvl w:val="0"/>
          <w:numId w:val="2"/>
        </w:numPr>
        <w:tabs>
          <w:tab w:val="clear" w:pos="72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Pr>
          <w:rFonts w:cs="B Nazanin"/>
          <w:noProof/>
          <w:color w:val="000000" w:themeColor="text1"/>
        </w:rPr>
        <w:lastRenderedPageBreak/>
        <w:pict>
          <v:rect id="_x0000_s1026" style="position:absolute;left:0;text-align:left;margin-left:-6.75pt;margin-top:-2.2pt;width:238.5pt;height:498.75pt;z-index:251658240" filled="f"/>
        </w:pict>
      </w:r>
      <w:r>
        <w:rPr>
          <w:rFonts w:cs="B Nazanin"/>
          <w:noProof/>
          <w:color w:val="000000" w:themeColor="text1"/>
        </w:rPr>
        <w:pict>
          <v:rect id="_x0000_s1029" style="position:absolute;left:0;text-align:left;margin-left:256.5pt;margin-top:-.7pt;width:243.75pt;height:496.5pt;z-index:251661312" filled="f"/>
        </w:pict>
      </w:r>
      <w:r w:rsidR="00B00DE3" w:rsidRPr="00AC1736">
        <w:rPr>
          <w:rFonts w:ascii="Times New Roman" w:eastAsia="Times New Roman" w:hAnsi="Times New Roman" w:cs="B Nazanin"/>
          <w:color w:val="000000" w:themeColor="text1"/>
          <w:sz w:val="24"/>
          <w:szCs w:val="24"/>
          <w:rtl/>
          <w:lang w:bidi="fa-IR"/>
        </w:rPr>
        <w:t>دو بینی</w:t>
      </w:r>
      <w:r w:rsidR="00523F47" w:rsidRPr="00AC1736">
        <w:rPr>
          <w:rFonts w:ascii="Times New Roman" w:eastAsia="Times New Roman" w:hAnsi="Times New Roman" w:cs="B Nazanin" w:hint="cs"/>
          <w:color w:val="000000" w:themeColor="text1"/>
          <w:sz w:val="24"/>
          <w:szCs w:val="24"/>
          <w:rtl/>
          <w:lang w:bidi="fa-IR"/>
        </w:rPr>
        <w:t xml:space="preserve">، </w:t>
      </w:r>
      <w:r w:rsidR="00B00DE3" w:rsidRPr="00AC1736">
        <w:rPr>
          <w:rFonts w:ascii="Times New Roman" w:eastAsia="Times New Roman" w:hAnsi="Times New Roman" w:cs="B Nazanin"/>
          <w:color w:val="000000" w:themeColor="text1"/>
          <w:sz w:val="24"/>
          <w:szCs w:val="24"/>
          <w:rtl/>
          <w:lang w:bidi="fa-IR"/>
        </w:rPr>
        <w:t>تاری دید یا از دست دادن بینایی به خصوص در یک چشم</w:t>
      </w:r>
    </w:p>
    <w:p w:rsidR="00B00DE3" w:rsidRPr="00AC1736" w:rsidRDefault="00B00DE3" w:rsidP="008D09BF">
      <w:pPr>
        <w:numPr>
          <w:ilvl w:val="0"/>
          <w:numId w:val="2"/>
        </w:numPr>
        <w:tabs>
          <w:tab w:val="clear" w:pos="720"/>
        </w:tabs>
        <w:bidi/>
        <w:spacing w:before="100" w:beforeAutospacing="1" w:after="100" w:afterAutospacing="1" w:line="240" w:lineRule="auto"/>
        <w:ind w:left="240" w:hanging="27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سردرد شدید و ناگهانی</w:t>
      </w:r>
    </w:p>
    <w:p w:rsidR="00B00DE3" w:rsidRPr="00AC1736" w:rsidRDefault="00B00DE3" w:rsidP="00AC1736">
      <w:pPr>
        <w:numPr>
          <w:ilvl w:val="0"/>
          <w:numId w:val="2"/>
        </w:numPr>
        <w:tabs>
          <w:tab w:val="clear" w:pos="720"/>
        </w:tabs>
        <w:bidi/>
        <w:spacing w:before="100" w:beforeAutospacing="1" w:after="100" w:afterAutospacing="1" w:line="240" w:lineRule="auto"/>
        <w:ind w:left="42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 xml:space="preserve">از دست دادن </w:t>
      </w:r>
      <w:hyperlink r:id="rId22" w:tooltip="حافظه کوتاه مدت" w:history="1">
        <w:r w:rsidRPr="00AC1736">
          <w:rPr>
            <w:rFonts w:ascii="Times New Roman" w:eastAsia="Times New Roman" w:hAnsi="Times New Roman" w:cs="B Nazanin"/>
            <w:color w:val="000000" w:themeColor="text1"/>
            <w:sz w:val="24"/>
            <w:szCs w:val="24"/>
            <w:rtl/>
            <w:lang w:bidi="fa-IR"/>
          </w:rPr>
          <w:t>حافظه کوتاه مدت</w:t>
        </w:r>
      </w:hyperlink>
      <w:r w:rsidR="00523F47" w:rsidRPr="00AC1736">
        <w:rPr>
          <w:rFonts w:ascii="Times New Roman" w:eastAsia="Times New Roman" w:hAnsi="Times New Roman" w:cs="B Nazanin" w:hint="cs"/>
          <w:color w:val="000000" w:themeColor="text1"/>
          <w:sz w:val="24"/>
          <w:szCs w:val="24"/>
          <w:rtl/>
          <w:lang w:bidi="fa-IR"/>
        </w:rPr>
        <w:t xml:space="preserve"> یا </w:t>
      </w:r>
      <w:r w:rsidRPr="00AC1736">
        <w:rPr>
          <w:rFonts w:ascii="Times New Roman" w:eastAsia="Times New Roman" w:hAnsi="Times New Roman" w:cs="B Nazanin"/>
          <w:color w:val="000000" w:themeColor="text1"/>
          <w:sz w:val="24"/>
          <w:szCs w:val="24"/>
          <w:rtl/>
          <w:lang w:bidi="fa-IR"/>
        </w:rPr>
        <w:t>طولانی مدت</w:t>
      </w:r>
      <w:r w:rsidR="00523F47" w:rsidRPr="00AC1736">
        <w:rPr>
          <w:rFonts w:ascii="Times New Roman" w:eastAsia="Times New Roman" w:hAnsi="Times New Roman" w:cs="B Nazanin" w:hint="cs"/>
          <w:color w:val="000000" w:themeColor="text1"/>
          <w:sz w:val="24"/>
          <w:szCs w:val="24"/>
          <w:rtl/>
          <w:lang w:bidi="fa-IR"/>
        </w:rPr>
        <w:t xml:space="preserve"> و </w:t>
      </w:r>
      <w:r w:rsidRPr="00AC1736">
        <w:rPr>
          <w:rFonts w:ascii="Times New Roman" w:eastAsia="Times New Roman" w:hAnsi="Times New Roman" w:cs="B Nazanin"/>
          <w:color w:val="000000" w:themeColor="text1"/>
          <w:sz w:val="24"/>
          <w:szCs w:val="24"/>
          <w:rtl/>
          <w:lang w:bidi="fa-IR"/>
        </w:rPr>
        <w:t>اختلال در قضاوت</w:t>
      </w:r>
    </w:p>
    <w:p w:rsidR="00B00DE3" w:rsidRPr="00AC1736" w:rsidRDefault="00B00DE3" w:rsidP="00AC1736">
      <w:pPr>
        <w:numPr>
          <w:ilvl w:val="0"/>
          <w:numId w:val="2"/>
        </w:numPr>
        <w:tabs>
          <w:tab w:val="clear" w:pos="720"/>
        </w:tabs>
        <w:bidi/>
        <w:spacing w:before="100" w:beforeAutospacing="1" w:after="100" w:afterAutospacing="1" w:line="240" w:lineRule="auto"/>
        <w:ind w:left="42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سرگیجه بدون دلیل و سقوط ناگهانی</w:t>
      </w:r>
    </w:p>
    <w:p w:rsidR="00B00DE3" w:rsidRPr="00AC1736" w:rsidRDefault="00B00DE3" w:rsidP="00AC1736">
      <w:pPr>
        <w:numPr>
          <w:ilvl w:val="0"/>
          <w:numId w:val="2"/>
        </w:numPr>
        <w:tabs>
          <w:tab w:val="clear" w:pos="720"/>
        </w:tabs>
        <w:bidi/>
        <w:spacing w:before="100" w:beforeAutospacing="1" w:after="100" w:afterAutospacing="1" w:line="240" w:lineRule="auto"/>
        <w:ind w:left="42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بی‌اختیاری ادرار و مدفوع</w:t>
      </w:r>
    </w:p>
    <w:p w:rsidR="00B00DE3" w:rsidRPr="00AC1736" w:rsidRDefault="00B00DE3" w:rsidP="00AC1736">
      <w:pPr>
        <w:numPr>
          <w:ilvl w:val="0"/>
          <w:numId w:val="2"/>
        </w:numPr>
        <w:tabs>
          <w:tab w:val="clear" w:pos="720"/>
        </w:tabs>
        <w:bidi/>
        <w:spacing w:before="100" w:beforeAutospacing="1" w:after="100" w:afterAutospacing="1" w:line="240" w:lineRule="auto"/>
        <w:ind w:left="42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اشکال در پیدا کردن کلمات و فهمیدن آن چیزی که دیگران می‌گویند</w:t>
      </w:r>
      <w:r w:rsidRPr="00AC1736">
        <w:rPr>
          <w:rFonts w:ascii="Times New Roman" w:eastAsia="Times New Roman" w:hAnsi="Times New Roman" w:cs="B Nazanin"/>
          <w:color w:val="000000" w:themeColor="text1"/>
          <w:sz w:val="24"/>
          <w:szCs w:val="24"/>
          <w:lang w:bidi="fa-IR"/>
        </w:rPr>
        <w:t>.</w:t>
      </w:r>
    </w:p>
    <w:p w:rsidR="00B00DE3" w:rsidRPr="00AC1736" w:rsidRDefault="00B00DE3" w:rsidP="00AC1736">
      <w:pPr>
        <w:numPr>
          <w:ilvl w:val="0"/>
          <w:numId w:val="2"/>
        </w:numPr>
        <w:tabs>
          <w:tab w:val="clear" w:pos="720"/>
        </w:tabs>
        <w:bidi/>
        <w:spacing w:before="100" w:beforeAutospacing="1" w:after="100" w:afterAutospacing="1" w:line="240" w:lineRule="auto"/>
        <w:ind w:left="420"/>
        <w:jc w:val="both"/>
        <w:rPr>
          <w:rFonts w:ascii="Times New Roman" w:eastAsia="Times New Roman" w:hAnsi="Times New Roman" w:cs="B Nazanin"/>
          <w:color w:val="000000" w:themeColor="text1"/>
          <w:sz w:val="24"/>
          <w:szCs w:val="24"/>
          <w:lang w:bidi="fa-IR"/>
        </w:rPr>
      </w:pPr>
      <w:r w:rsidRPr="00AC1736">
        <w:rPr>
          <w:rFonts w:ascii="Times New Roman" w:eastAsia="Times New Roman" w:hAnsi="Times New Roman" w:cs="B Nazanin"/>
          <w:color w:val="000000" w:themeColor="text1"/>
          <w:sz w:val="24"/>
          <w:szCs w:val="24"/>
          <w:rtl/>
          <w:lang w:bidi="fa-IR"/>
        </w:rPr>
        <w:t>عدم توانایی در انجام حرکات ظریف</w:t>
      </w:r>
      <w:r w:rsidRPr="00AC1736">
        <w:rPr>
          <w:rFonts w:ascii="Times New Roman" w:eastAsia="Times New Roman" w:hAnsi="Times New Roman" w:cs="B Nazanin"/>
          <w:color w:val="000000" w:themeColor="text1"/>
          <w:sz w:val="24"/>
          <w:szCs w:val="24"/>
          <w:lang w:bidi="fa-IR"/>
        </w:rPr>
        <w:t>.</w:t>
      </w:r>
    </w:p>
    <w:p w:rsidR="008D09BF" w:rsidRDefault="00B00DE3" w:rsidP="008D09BF">
      <w:pPr>
        <w:bidi/>
        <w:spacing w:before="100" w:beforeAutospacing="1" w:after="100" w:afterAutospacing="1" w:line="240" w:lineRule="auto"/>
        <w:jc w:val="both"/>
        <w:rPr>
          <w:rFonts w:ascii="Times New Roman" w:eastAsia="Times New Roman" w:hAnsi="Times New Roman" w:cs="B Nazanin"/>
          <w:b/>
          <w:bCs/>
          <w:color w:val="000000" w:themeColor="text1"/>
          <w:sz w:val="24"/>
          <w:szCs w:val="24"/>
          <w:rtl/>
          <w:lang w:bidi="fa-IR"/>
        </w:rPr>
      </w:pPr>
      <w:r w:rsidRPr="00AC1736">
        <w:rPr>
          <w:rFonts w:ascii="Times New Roman" w:eastAsia="Times New Roman" w:hAnsi="Times New Roman" w:cs="B Nazanin"/>
          <w:color w:val="000000" w:themeColor="text1"/>
          <w:sz w:val="24"/>
          <w:szCs w:val="24"/>
          <w:rtl/>
          <w:lang w:bidi="fa-IR"/>
        </w:rPr>
        <w:t xml:space="preserve">اگر سکته مغزی شدید باشد، قسمت‌هایی از مغز که کنترل تنفس و فشار خون را بر عهده دارند ممکن است گرفتار شده </w:t>
      </w:r>
      <w:r w:rsidR="008D09BF">
        <w:rPr>
          <w:rFonts w:ascii="Times New Roman" w:eastAsia="Times New Roman" w:hAnsi="Times New Roman" w:cs="B Nazanin" w:hint="cs"/>
          <w:color w:val="000000" w:themeColor="text1"/>
          <w:sz w:val="24"/>
          <w:szCs w:val="24"/>
          <w:rtl/>
          <w:lang w:bidi="fa-IR"/>
        </w:rPr>
        <w:t>و حتی ش</w:t>
      </w:r>
      <w:r w:rsidRPr="00AC1736">
        <w:rPr>
          <w:rFonts w:ascii="Times New Roman" w:eastAsia="Times New Roman" w:hAnsi="Times New Roman" w:cs="B Nazanin"/>
          <w:color w:val="000000" w:themeColor="text1"/>
          <w:sz w:val="24"/>
          <w:szCs w:val="24"/>
          <w:rtl/>
          <w:lang w:bidi="fa-IR"/>
        </w:rPr>
        <w:t>خص به اغماء رفته و نتایج مرگباری را به دنبال داشته باشد</w:t>
      </w:r>
      <w:r w:rsidR="008D09BF">
        <w:rPr>
          <w:rFonts w:ascii="Times New Roman" w:eastAsia="Times New Roman" w:hAnsi="Times New Roman" w:cs="B Nazanin" w:hint="cs"/>
          <w:b/>
          <w:bCs/>
          <w:color w:val="000000" w:themeColor="text1"/>
          <w:sz w:val="24"/>
          <w:szCs w:val="24"/>
          <w:rtl/>
          <w:lang w:bidi="fa-IR"/>
        </w:rPr>
        <w:t>.</w:t>
      </w:r>
    </w:p>
    <w:p w:rsidR="00AC1736" w:rsidRPr="00304BFB" w:rsidRDefault="00AC1736" w:rsidP="008D09BF">
      <w:pPr>
        <w:bidi/>
        <w:spacing w:before="100" w:beforeAutospacing="1" w:after="100" w:afterAutospacing="1" w:line="240" w:lineRule="auto"/>
        <w:jc w:val="both"/>
        <w:rPr>
          <w:rFonts w:ascii="Times New Roman" w:eastAsia="Times New Roman" w:hAnsi="Times New Roman" w:cs="B Titr"/>
          <w:b/>
          <w:bCs/>
          <w:color w:val="000000" w:themeColor="text1"/>
          <w:sz w:val="24"/>
          <w:szCs w:val="24"/>
          <w:lang w:bidi="fa-IR"/>
        </w:rPr>
      </w:pPr>
      <w:r w:rsidRPr="00304BFB">
        <w:rPr>
          <w:rFonts w:ascii="Times New Roman" w:eastAsia="Times New Roman" w:hAnsi="Times New Roman" w:cs="B Titr" w:hint="cs"/>
          <w:b/>
          <w:bCs/>
          <w:color w:val="000000" w:themeColor="text1"/>
          <w:sz w:val="24"/>
          <w:szCs w:val="24"/>
          <w:rtl/>
          <w:lang w:bidi="fa-IR"/>
        </w:rPr>
        <w:t>عوامل ایجاد</w:t>
      </w:r>
      <w:r w:rsidRPr="00304BFB">
        <w:rPr>
          <w:rFonts w:ascii="Times New Roman" w:eastAsia="Times New Roman" w:hAnsi="Times New Roman" w:cs="B Titr"/>
          <w:b/>
          <w:bCs/>
          <w:color w:val="000000" w:themeColor="text1"/>
          <w:sz w:val="24"/>
          <w:szCs w:val="24"/>
          <w:rtl/>
          <w:lang w:bidi="fa-IR"/>
        </w:rPr>
        <w:t xml:space="preserve"> سکته مغزی</w:t>
      </w:r>
    </w:p>
    <w:p w:rsidR="008720B1" w:rsidRDefault="00AC1736" w:rsidP="008720B1">
      <w:pPr>
        <w:pStyle w:val="NormalWeb"/>
        <w:bidi/>
        <w:ind w:left="-30" w:firstLine="90"/>
        <w:jc w:val="both"/>
        <w:rPr>
          <w:rFonts w:cs="B Nazanin"/>
          <w:b/>
          <w:bCs/>
          <w:color w:val="000000" w:themeColor="text1"/>
          <w:rtl/>
        </w:rPr>
      </w:pPr>
      <w:r w:rsidRPr="00AC1736">
        <w:rPr>
          <w:rFonts w:cs="B Nazanin"/>
          <w:color w:val="000000" w:themeColor="text1"/>
          <w:rtl/>
        </w:rPr>
        <w:t>یکی از علل اصلی بروز سکته مغزی</w:t>
      </w:r>
      <w:r w:rsidR="008D09BF">
        <w:rPr>
          <w:rFonts w:cs="B Nazanin"/>
          <w:color w:val="000000" w:themeColor="text1"/>
          <w:rtl/>
        </w:rPr>
        <w:t xml:space="preserve"> رعایت نکردن اصول پایه ای سلامت</w:t>
      </w:r>
      <w:r w:rsidRPr="00AC1736">
        <w:rPr>
          <w:rFonts w:cs="B Nazanin"/>
          <w:color w:val="000000" w:themeColor="text1"/>
          <w:rtl/>
        </w:rPr>
        <w:t xml:space="preserve"> است که شا</w:t>
      </w:r>
      <w:r w:rsidRPr="00AC1736">
        <w:rPr>
          <w:rFonts w:cs="B Nazanin" w:hint="cs"/>
          <w:color w:val="000000" w:themeColor="text1"/>
          <w:rtl/>
        </w:rPr>
        <w:t>م</w:t>
      </w:r>
      <w:r w:rsidRPr="00AC1736">
        <w:rPr>
          <w:rFonts w:cs="B Nazanin"/>
          <w:color w:val="000000" w:themeColor="text1"/>
          <w:rtl/>
        </w:rPr>
        <w:t>ل تغذیه و فعالیت جسمی است</w:t>
      </w:r>
      <w:r w:rsidR="008D09BF">
        <w:rPr>
          <w:rFonts w:cs="B Nazanin" w:hint="cs"/>
          <w:color w:val="000000" w:themeColor="text1"/>
          <w:rtl/>
        </w:rPr>
        <w:t xml:space="preserve">. </w:t>
      </w:r>
      <w:r w:rsidRPr="00AC1736">
        <w:rPr>
          <w:rFonts w:cs="B Nazanin"/>
          <w:color w:val="000000" w:themeColor="text1"/>
          <w:rtl/>
        </w:rPr>
        <w:t>هر چه فعا</w:t>
      </w:r>
      <w:r w:rsidR="008D09BF">
        <w:rPr>
          <w:rFonts w:cs="B Nazanin"/>
          <w:color w:val="000000" w:themeColor="text1"/>
          <w:rtl/>
        </w:rPr>
        <w:t>لیت کمتر، رژیم غذایی ناسالم تر</w:t>
      </w:r>
      <w:r w:rsidR="008D09BF">
        <w:rPr>
          <w:rFonts w:cs="B Nazanin" w:hint="cs"/>
          <w:color w:val="000000" w:themeColor="text1"/>
          <w:rtl/>
        </w:rPr>
        <w:t>،</w:t>
      </w:r>
      <w:r w:rsidRPr="00AC1736">
        <w:rPr>
          <w:rFonts w:cs="B Nazanin"/>
          <w:color w:val="000000" w:themeColor="text1"/>
          <w:rtl/>
        </w:rPr>
        <w:t xml:space="preserve"> وزن </w:t>
      </w:r>
      <w:r w:rsidR="008D09BF">
        <w:rPr>
          <w:rFonts w:cs="B Nazanin"/>
          <w:color w:val="000000" w:themeColor="text1"/>
          <w:rtl/>
        </w:rPr>
        <w:t>بیشتری داشته باشیم</w:t>
      </w:r>
      <w:r w:rsidR="008D09BF">
        <w:rPr>
          <w:rFonts w:cs="B Nazanin" w:hint="cs"/>
          <w:color w:val="000000" w:themeColor="text1"/>
          <w:rtl/>
        </w:rPr>
        <w:t>،</w:t>
      </w:r>
      <w:r w:rsidR="008D09BF">
        <w:rPr>
          <w:rFonts w:cs="B Nazanin"/>
          <w:color w:val="000000" w:themeColor="text1"/>
          <w:rtl/>
        </w:rPr>
        <w:t xml:space="preserve"> هوای ناسالم تری</w:t>
      </w:r>
      <w:r w:rsidRPr="00AC1736">
        <w:rPr>
          <w:rFonts w:cs="B Nazanin"/>
          <w:color w:val="000000" w:themeColor="text1"/>
          <w:rtl/>
        </w:rPr>
        <w:t xml:space="preserve"> تنفس کنیم و </w:t>
      </w:r>
      <w:hyperlink r:id="rId23" w:tgtFrame="_blank" w:tooltip="نحوه دور کردن استرس در زمان خواب شبانه" w:history="1">
        <w:r w:rsidRPr="00AC1736">
          <w:rPr>
            <w:rStyle w:val="Hyperlink"/>
            <w:rFonts w:cs="B Nazanin"/>
            <w:b/>
            <w:bCs/>
            <w:color w:val="000000" w:themeColor="text1"/>
            <w:u w:val="none"/>
            <w:rtl/>
          </w:rPr>
          <w:t>استرس</w:t>
        </w:r>
      </w:hyperlink>
      <w:r w:rsidRPr="00AC1736">
        <w:rPr>
          <w:rFonts w:cs="B Nazanin"/>
          <w:color w:val="000000" w:themeColor="text1"/>
        </w:rPr>
        <w:t xml:space="preserve"> </w:t>
      </w:r>
      <w:r w:rsidRPr="00AC1736">
        <w:rPr>
          <w:rFonts w:cs="B Nazanin"/>
          <w:color w:val="000000" w:themeColor="text1"/>
          <w:rtl/>
        </w:rPr>
        <w:t>بیشتری داشته باشیم احتمال بروز سکته</w:t>
      </w:r>
      <w:r w:rsidRPr="00AC1736">
        <w:rPr>
          <w:rFonts w:cs="B Nazanin" w:hint="cs"/>
          <w:color w:val="000000" w:themeColor="text1"/>
          <w:rtl/>
        </w:rPr>
        <w:t xml:space="preserve"> مغزی</w:t>
      </w:r>
      <w:r w:rsidRPr="00AC1736">
        <w:rPr>
          <w:rFonts w:cs="B Nazanin"/>
          <w:color w:val="000000" w:themeColor="text1"/>
          <w:rtl/>
        </w:rPr>
        <w:t xml:space="preserve"> بیشتر خواه</w:t>
      </w:r>
      <w:r w:rsidRPr="00AC1736">
        <w:rPr>
          <w:rFonts w:cs="B Nazanin" w:hint="cs"/>
          <w:color w:val="000000" w:themeColor="text1"/>
          <w:rtl/>
        </w:rPr>
        <w:t>د</w:t>
      </w:r>
      <w:r w:rsidRPr="00AC1736">
        <w:rPr>
          <w:rFonts w:cs="B Nazanin"/>
          <w:color w:val="000000" w:themeColor="text1"/>
          <w:rtl/>
        </w:rPr>
        <w:t xml:space="preserve"> </w:t>
      </w:r>
      <w:r w:rsidRPr="00AC1736">
        <w:rPr>
          <w:rFonts w:cs="B Nazanin" w:hint="cs"/>
          <w:color w:val="000000" w:themeColor="text1"/>
          <w:rtl/>
        </w:rPr>
        <w:t>شد</w:t>
      </w:r>
      <w:r w:rsidRPr="00AC1736">
        <w:rPr>
          <w:rFonts w:cs="B Nazanin"/>
          <w:color w:val="000000" w:themeColor="text1"/>
          <w:rtl/>
        </w:rPr>
        <w:t>.</w:t>
      </w:r>
      <w:r w:rsidRPr="00AC1736">
        <w:rPr>
          <w:rFonts w:cs="B Nazanin" w:hint="cs"/>
          <w:color w:val="000000" w:themeColor="text1"/>
          <w:rtl/>
        </w:rPr>
        <w:t xml:space="preserve"> </w:t>
      </w:r>
      <w:r w:rsidRPr="00AC1736">
        <w:rPr>
          <w:rFonts w:cs="B Nazanin"/>
          <w:color w:val="000000" w:themeColor="text1"/>
          <w:rtl/>
        </w:rPr>
        <w:t>سیگار کشیدن،</w:t>
      </w:r>
      <w:r w:rsidRPr="00AC1736">
        <w:rPr>
          <w:rFonts w:ascii="Cambria" w:hAnsi="Cambria" w:cs="Cambria" w:hint="cs"/>
          <w:color w:val="000000" w:themeColor="text1"/>
          <w:rtl/>
        </w:rPr>
        <w:t> </w:t>
      </w:r>
      <w:r w:rsidRPr="00AC1736">
        <w:rPr>
          <w:rFonts w:cs="B Nazanin" w:hint="cs"/>
          <w:color w:val="000000" w:themeColor="text1"/>
          <w:rtl/>
        </w:rPr>
        <w:t>کم</w:t>
      </w:r>
      <w:r w:rsidRPr="00AC1736">
        <w:rPr>
          <w:rFonts w:cs="B Nazanin"/>
          <w:color w:val="000000" w:themeColor="text1"/>
          <w:rtl/>
        </w:rPr>
        <w:t xml:space="preserve"> تحرک بودن و</w:t>
      </w:r>
      <w:r w:rsidRPr="00AC1736">
        <w:rPr>
          <w:rFonts w:ascii="Cambria" w:hAnsi="Cambria" w:cs="Cambria" w:hint="cs"/>
          <w:color w:val="000000" w:themeColor="text1"/>
          <w:rtl/>
        </w:rPr>
        <w:t> </w:t>
      </w:r>
      <w:r w:rsidRPr="00AC1736">
        <w:rPr>
          <w:rFonts w:cs="B Nazanin" w:hint="cs"/>
          <w:color w:val="000000" w:themeColor="text1"/>
          <w:rtl/>
        </w:rPr>
        <w:t>استفاده</w:t>
      </w:r>
      <w:r w:rsidRPr="00AC1736">
        <w:rPr>
          <w:rFonts w:cs="B Nazanin"/>
          <w:color w:val="000000" w:themeColor="text1"/>
          <w:rtl/>
        </w:rPr>
        <w:t xml:space="preserve"> </w:t>
      </w:r>
      <w:r w:rsidRPr="00AC1736">
        <w:rPr>
          <w:rFonts w:cs="B Nazanin" w:hint="cs"/>
          <w:color w:val="000000" w:themeColor="text1"/>
          <w:rtl/>
        </w:rPr>
        <w:t>زیاد</w:t>
      </w:r>
      <w:r w:rsidRPr="00AC1736">
        <w:rPr>
          <w:rFonts w:cs="B Nazanin"/>
          <w:color w:val="000000" w:themeColor="text1"/>
          <w:rtl/>
        </w:rPr>
        <w:t xml:space="preserve"> </w:t>
      </w:r>
      <w:r w:rsidRPr="00AC1736">
        <w:rPr>
          <w:rFonts w:cs="B Nazanin" w:hint="cs"/>
          <w:color w:val="000000" w:themeColor="text1"/>
          <w:rtl/>
        </w:rPr>
        <w:t>از</w:t>
      </w:r>
      <w:r w:rsidRPr="00AC1736">
        <w:rPr>
          <w:rFonts w:cs="B Nazanin"/>
          <w:color w:val="000000" w:themeColor="text1"/>
          <w:rtl/>
        </w:rPr>
        <w:t xml:space="preserve"> </w:t>
      </w:r>
      <w:r w:rsidRPr="00AC1736">
        <w:rPr>
          <w:rFonts w:cs="B Nazanin" w:hint="cs"/>
          <w:color w:val="000000" w:themeColor="text1"/>
          <w:rtl/>
        </w:rPr>
        <w:t>الکل</w:t>
      </w:r>
      <w:r w:rsidRPr="00AC1736">
        <w:rPr>
          <w:rFonts w:cs="B Nazanin"/>
          <w:color w:val="000000" w:themeColor="text1"/>
          <w:rtl/>
        </w:rPr>
        <w:t xml:space="preserve"> </w:t>
      </w:r>
      <w:r w:rsidRPr="00AC1736">
        <w:rPr>
          <w:rFonts w:cs="B Nazanin" w:hint="cs"/>
          <w:color w:val="000000" w:themeColor="text1"/>
          <w:rtl/>
        </w:rPr>
        <w:t>جزء</w:t>
      </w:r>
      <w:r w:rsidRPr="00AC1736">
        <w:rPr>
          <w:rFonts w:cs="B Nazanin"/>
          <w:color w:val="000000" w:themeColor="text1"/>
          <w:rtl/>
        </w:rPr>
        <w:t xml:space="preserve"> </w:t>
      </w:r>
      <w:r w:rsidRPr="00AC1736">
        <w:rPr>
          <w:rFonts w:cs="B Nazanin" w:hint="cs"/>
          <w:color w:val="000000" w:themeColor="text1"/>
          <w:rtl/>
        </w:rPr>
        <w:t>علل</w:t>
      </w:r>
      <w:r w:rsidRPr="00AC1736">
        <w:rPr>
          <w:rFonts w:cs="B Nazanin"/>
          <w:color w:val="000000" w:themeColor="text1"/>
          <w:rtl/>
        </w:rPr>
        <w:t xml:space="preserve"> </w:t>
      </w:r>
      <w:r w:rsidRPr="00AC1736">
        <w:rPr>
          <w:rFonts w:cs="B Nazanin" w:hint="cs"/>
          <w:color w:val="000000" w:themeColor="text1"/>
          <w:rtl/>
        </w:rPr>
        <w:t>اصلی</w:t>
      </w:r>
      <w:r w:rsidRPr="00AC1736">
        <w:rPr>
          <w:rFonts w:cs="B Nazanin"/>
          <w:color w:val="000000" w:themeColor="text1"/>
          <w:rtl/>
        </w:rPr>
        <w:t xml:space="preserve"> </w:t>
      </w:r>
      <w:r w:rsidRPr="00AC1736">
        <w:rPr>
          <w:rFonts w:cs="B Nazanin" w:hint="cs"/>
          <w:color w:val="000000" w:themeColor="text1"/>
          <w:rtl/>
        </w:rPr>
        <w:t>سکته</w:t>
      </w:r>
      <w:r w:rsidRPr="00AC1736">
        <w:rPr>
          <w:rFonts w:cs="B Nazanin"/>
          <w:color w:val="000000" w:themeColor="text1"/>
          <w:rtl/>
        </w:rPr>
        <w:t xml:space="preserve"> </w:t>
      </w:r>
      <w:r w:rsidRPr="00AC1736">
        <w:rPr>
          <w:rFonts w:cs="B Nazanin" w:hint="cs"/>
          <w:color w:val="000000" w:themeColor="text1"/>
          <w:rtl/>
        </w:rPr>
        <w:t>مغزی</w:t>
      </w:r>
      <w:r w:rsidRPr="00AC1736">
        <w:rPr>
          <w:rFonts w:cs="B Nazanin"/>
          <w:color w:val="000000" w:themeColor="text1"/>
          <w:rtl/>
        </w:rPr>
        <w:t xml:space="preserve"> </w:t>
      </w:r>
      <w:r w:rsidRPr="00AC1736">
        <w:rPr>
          <w:rFonts w:cs="B Nazanin" w:hint="cs"/>
          <w:color w:val="000000" w:themeColor="text1"/>
          <w:rtl/>
        </w:rPr>
        <w:t>محسوب</w:t>
      </w:r>
      <w:r w:rsidRPr="00AC1736">
        <w:rPr>
          <w:rFonts w:cs="B Nazanin"/>
          <w:color w:val="000000" w:themeColor="text1"/>
          <w:rtl/>
        </w:rPr>
        <w:t xml:space="preserve"> </w:t>
      </w:r>
      <w:r w:rsidRPr="00AC1736">
        <w:rPr>
          <w:rFonts w:cs="B Nazanin" w:hint="cs"/>
          <w:color w:val="000000" w:themeColor="text1"/>
          <w:rtl/>
        </w:rPr>
        <w:t>می</w:t>
      </w:r>
      <w:r w:rsidRPr="00AC1736">
        <w:rPr>
          <w:rFonts w:cs="B Nazanin"/>
          <w:color w:val="000000" w:themeColor="text1"/>
          <w:rtl/>
        </w:rPr>
        <w:t xml:space="preserve"> </w:t>
      </w:r>
      <w:r w:rsidRPr="00AC1736">
        <w:rPr>
          <w:rFonts w:cs="B Nazanin" w:hint="cs"/>
          <w:color w:val="000000" w:themeColor="text1"/>
          <w:rtl/>
        </w:rPr>
        <w:t xml:space="preserve">شوند. </w:t>
      </w:r>
    </w:p>
    <w:p w:rsidR="00B00DE3" w:rsidRPr="00304BFB" w:rsidRDefault="00B00DE3" w:rsidP="008720B1">
      <w:pPr>
        <w:pStyle w:val="NormalWeb"/>
        <w:bidi/>
        <w:ind w:left="-30" w:firstLine="90"/>
        <w:jc w:val="both"/>
        <w:rPr>
          <w:rFonts w:cs="B Titr"/>
          <w:b/>
          <w:bCs/>
          <w:color w:val="000000" w:themeColor="text1"/>
        </w:rPr>
      </w:pPr>
      <w:r w:rsidRPr="00304BFB">
        <w:rPr>
          <w:rFonts w:cs="B Titr"/>
          <w:b/>
          <w:bCs/>
          <w:color w:val="000000" w:themeColor="text1"/>
          <w:rtl/>
        </w:rPr>
        <w:t>داروهای پیشگیری</w:t>
      </w:r>
      <w:r w:rsidR="008720B1" w:rsidRPr="00304BFB">
        <w:rPr>
          <w:rFonts w:cs="B Titr" w:hint="cs"/>
          <w:b/>
          <w:bCs/>
          <w:color w:val="000000" w:themeColor="text1"/>
          <w:rtl/>
        </w:rPr>
        <w:t xml:space="preserve"> کننده</w:t>
      </w:r>
      <w:r w:rsidRPr="00304BFB">
        <w:rPr>
          <w:rFonts w:cs="B Titr"/>
          <w:b/>
          <w:bCs/>
          <w:color w:val="000000" w:themeColor="text1"/>
          <w:rtl/>
        </w:rPr>
        <w:t xml:space="preserve"> از سکته مغزی</w:t>
      </w:r>
    </w:p>
    <w:p w:rsidR="00B00DE3" w:rsidRPr="00AC1736" w:rsidRDefault="00B00DE3" w:rsidP="004D7B68">
      <w:pPr>
        <w:bidi/>
        <w:spacing w:before="100" w:beforeAutospacing="1" w:after="100" w:afterAutospacing="1" w:line="240" w:lineRule="auto"/>
        <w:jc w:val="both"/>
        <w:rPr>
          <w:rFonts w:ascii="Times New Roman" w:eastAsia="Times New Roman" w:hAnsi="Times New Roman" w:cs="B Nazanin"/>
          <w:color w:val="000000" w:themeColor="text1"/>
          <w:sz w:val="24"/>
          <w:szCs w:val="24"/>
          <w:lang w:bidi="fa-IR"/>
        </w:rPr>
      </w:pPr>
      <w:bookmarkStart w:id="0" w:name="_GoBack"/>
      <w:bookmarkEnd w:id="0"/>
      <w:r w:rsidRPr="00AC1736">
        <w:rPr>
          <w:rFonts w:ascii="Times New Roman" w:eastAsia="Times New Roman" w:hAnsi="Times New Roman" w:cs="B Nazanin"/>
          <w:color w:val="000000" w:themeColor="text1"/>
          <w:sz w:val="24"/>
          <w:szCs w:val="24"/>
          <w:rtl/>
          <w:lang w:bidi="fa-IR"/>
        </w:rPr>
        <w:lastRenderedPageBreak/>
        <w:t xml:space="preserve">داروهای ضد انعقاد مانند وارفارین از لخته شدن خون جلوگیری می‌کنند. مصرف این دارو </w:t>
      </w:r>
      <w:r w:rsidR="004D7B68" w:rsidRPr="00AC1736">
        <w:rPr>
          <w:rFonts w:ascii="Times New Roman" w:eastAsia="Times New Roman" w:hAnsi="Times New Roman" w:cs="B Nazanin" w:hint="cs"/>
          <w:color w:val="000000" w:themeColor="text1"/>
          <w:sz w:val="24"/>
          <w:szCs w:val="24"/>
          <w:rtl/>
          <w:lang w:bidi="fa-IR"/>
        </w:rPr>
        <w:t xml:space="preserve">ها </w:t>
      </w:r>
      <w:r w:rsidRPr="00AC1736">
        <w:rPr>
          <w:rFonts w:ascii="Times New Roman" w:eastAsia="Times New Roman" w:hAnsi="Times New Roman" w:cs="B Nazanin"/>
          <w:color w:val="000000" w:themeColor="text1"/>
          <w:sz w:val="24"/>
          <w:szCs w:val="24"/>
          <w:rtl/>
          <w:lang w:bidi="fa-IR"/>
        </w:rPr>
        <w:t>هنگام لخته شدن خون از بزرگ‌تر شدن لخته خون جلوگیری می‌کند</w:t>
      </w:r>
      <w:r w:rsidR="004D7B68" w:rsidRPr="00AC1736">
        <w:rPr>
          <w:rFonts w:ascii="Times New Roman" w:eastAsia="Times New Roman" w:hAnsi="Times New Roman" w:cs="B Nazanin" w:hint="cs"/>
          <w:color w:val="000000" w:themeColor="text1"/>
          <w:sz w:val="24"/>
          <w:szCs w:val="24"/>
          <w:rtl/>
          <w:lang w:bidi="fa-IR"/>
        </w:rPr>
        <w:t>.</w:t>
      </w:r>
    </w:p>
    <w:p w:rsidR="004D7B68" w:rsidRPr="00AC1736" w:rsidRDefault="00B00DE3" w:rsidP="004D7B68">
      <w:pPr>
        <w:bidi/>
        <w:spacing w:before="100" w:beforeAutospacing="1" w:after="100" w:afterAutospacing="1" w:line="240" w:lineRule="auto"/>
        <w:jc w:val="both"/>
        <w:rPr>
          <w:rFonts w:ascii="Times New Roman" w:eastAsia="Times New Roman" w:hAnsi="Times New Roman" w:cs="B Nazanin"/>
          <w:color w:val="000000" w:themeColor="text1"/>
          <w:sz w:val="24"/>
          <w:szCs w:val="24"/>
          <w:rtl/>
          <w:lang w:bidi="fa-IR"/>
        </w:rPr>
      </w:pPr>
      <w:r w:rsidRPr="00AC1736">
        <w:rPr>
          <w:rFonts w:ascii="Times New Roman" w:eastAsia="Times New Roman" w:hAnsi="Times New Roman" w:cs="B Nazanin"/>
          <w:color w:val="000000" w:themeColor="text1"/>
          <w:sz w:val="24"/>
          <w:szCs w:val="24"/>
          <w:rtl/>
          <w:lang w:bidi="fa-IR"/>
        </w:rPr>
        <w:t xml:space="preserve">داروهای ضد پلاکت مانع از چسبیدن پلاک‌ها </w:t>
      </w:r>
      <w:r w:rsidR="004D7B68" w:rsidRPr="00AC1736">
        <w:rPr>
          <w:rFonts w:ascii="Times New Roman" w:eastAsia="Times New Roman" w:hAnsi="Times New Roman" w:cs="B Nazanin"/>
          <w:color w:val="000000" w:themeColor="text1"/>
          <w:sz w:val="24"/>
          <w:szCs w:val="24"/>
          <w:rtl/>
          <w:lang w:bidi="fa-IR"/>
        </w:rPr>
        <w:t xml:space="preserve">به هم می‌شود. </w:t>
      </w:r>
      <w:r w:rsidRPr="00AC1736">
        <w:rPr>
          <w:rFonts w:ascii="Times New Roman" w:eastAsia="Times New Roman" w:hAnsi="Times New Roman" w:cs="B Nazanin"/>
          <w:color w:val="000000" w:themeColor="text1"/>
          <w:sz w:val="24"/>
          <w:szCs w:val="24"/>
          <w:rtl/>
          <w:lang w:bidi="fa-IR"/>
        </w:rPr>
        <w:t>آسپرین یکی</w:t>
      </w:r>
      <w:r w:rsidR="004D7B68" w:rsidRPr="00AC1736">
        <w:rPr>
          <w:rFonts w:ascii="Times New Roman" w:eastAsia="Times New Roman" w:hAnsi="Times New Roman" w:cs="B Nazanin"/>
          <w:color w:val="000000" w:themeColor="text1"/>
          <w:sz w:val="24"/>
          <w:szCs w:val="24"/>
          <w:rtl/>
          <w:lang w:bidi="fa-IR"/>
        </w:rPr>
        <w:t xml:space="preserve"> از داروهای مفید برای جلوگیری ا</w:t>
      </w:r>
      <w:r w:rsidR="004D7B68" w:rsidRPr="00AC1736">
        <w:rPr>
          <w:rFonts w:ascii="Times New Roman" w:eastAsia="Times New Roman" w:hAnsi="Times New Roman" w:cs="B Nazanin" w:hint="cs"/>
          <w:color w:val="000000" w:themeColor="text1"/>
          <w:sz w:val="24"/>
          <w:szCs w:val="24"/>
          <w:rtl/>
          <w:lang w:bidi="fa-IR"/>
        </w:rPr>
        <w:t xml:space="preserve">ز لخنه شدن خون </w:t>
      </w:r>
      <w:r w:rsidRPr="00AC1736">
        <w:rPr>
          <w:rFonts w:ascii="Times New Roman" w:eastAsia="Times New Roman" w:hAnsi="Times New Roman" w:cs="B Nazanin"/>
          <w:color w:val="000000" w:themeColor="text1"/>
          <w:sz w:val="24"/>
          <w:szCs w:val="24"/>
          <w:rtl/>
          <w:lang w:bidi="fa-IR"/>
        </w:rPr>
        <w:t xml:space="preserve">است. </w:t>
      </w:r>
      <w:r w:rsidR="004D7B68" w:rsidRPr="00AC1736">
        <w:rPr>
          <w:rFonts w:ascii="Times New Roman" w:eastAsia="Times New Roman" w:hAnsi="Times New Roman" w:cs="B Nazanin" w:hint="cs"/>
          <w:color w:val="000000" w:themeColor="text1"/>
          <w:sz w:val="24"/>
          <w:szCs w:val="24"/>
          <w:rtl/>
          <w:lang w:bidi="fa-IR"/>
        </w:rPr>
        <w:t xml:space="preserve">پلاویکس یا </w:t>
      </w:r>
      <w:r w:rsidRPr="00AC1736">
        <w:rPr>
          <w:rFonts w:ascii="Times New Roman" w:eastAsia="Times New Roman" w:hAnsi="Times New Roman" w:cs="B Nazanin"/>
          <w:color w:val="000000" w:themeColor="text1"/>
          <w:sz w:val="24"/>
          <w:szCs w:val="24"/>
          <w:rtl/>
          <w:lang w:bidi="fa-IR"/>
        </w:rPr>
        <w:t>کلوپیدوگرل نیز داروی مناسب برای افرادی است که آسپرین مصرف نمی‌کنند</w:t>
      </w:r>
      <w:r w:rsidR="004D7B68" w:rsidRPr="00AC1736">
        <w:rPr>
          <w:rFonts w:ascii="Times New Roman" w:eastAsia="Times New Roman" w:hAnsi="Times New Roman" w:cs="B Nazanin" w:hint="cs"/>
          <w:color w:val="000000" w:themeColor="text1"/>
          <w:sz w:val="24"/>
          <w:szCs w:val="24"/>
          <w:rtl/>
          <w:lang w:bidi="fa-IR"/>
        </w:rPr>
        <w:t>.</w:t>
      </w:r>
    </w:p>
    <w:p w:rsidR="004D7B68" w:rsidRPr="00AC1736" w:rsidRDefault="00B00DE3" w:rsidP="004D7B68">
      <w:pPr>
        <w:bidi/>
        <w:spacing w:before="100" w:beforeAutospacing="1" w:after="100" w:afterAutospacing="1" w:line="240" w:lineRule="auto"/>
        <w:jc w:val="both"/>
        <w:rPr>
          <w:rFonts w:ascii="Times New Roman" w:eastAsia="Times New Roman" w:hAnsi="Times New Roman" w:cs="B Nazanin"/>
          <w:color w:val="000000" w:themeColor="text1"/>
          <w:sz w:val="24"/>
          <w:szCs w:val="24"/>
          <w:rtl/>
          <w:lang w:bidi="fa-IR"/>
        </w:rPr>
      </w:pPr>
      <w:r w:rsidRPr="00AC1736">
        <w:rPr>
          <w:rFonts w:ascii="Times New Roman" w:eastAsia="Times New Roman" w:hAnsi="Times New Roman" w:cs="B Nazanin"/>
          <w:color w:val="000000" w:themeColor="text1"/>
          <w:sz w:val="24"/>
          <w:szCs w:val="24"/>
          <w:rtl/>
          <w:lang w:bidi="fa-IR"/>
        </w:rPr>
        <w:t>داروهای کاه</w:t>
      </w:r>
      <w:r w:rsidR="004D7B68" w:rsidRPr="00AC1736">
        <w:rPr>
          <w:rFonts w:ascii="Times New Roman" w:eastAsia="Times New Roman" w:hAnsi="Times New Roman" w:cs="B Nazanin" w:hint="cs"/>
          <w:color w:val="000000" w:themeColor="text1"/>
          <w:sz w:val="24"/>
          <w:szCs w:val="24"/>
          <w:rtl/>
          <w:lang w:bidi="fa-IR"/>
        </w:rPr>
        <w:t>نده</w:t>
      </w:r>
      <w:r w:rsidRPr="00AC1736">
        <w:rPr>
          <w:rFonts w:ascii="Times New Roman" w:eastAsia="Times New Roman" w:hAnsi="Times New Roman" w:cs="B Nazanin"/>
          <w:color w:val="000000" w:themeColor="text1"/>
          <w:sz w:val="24"/>
          <w:szCs w:val="24"/>
          <w:rtl/>
          <w:lang w:bidi="fa-IR"/>
        </w:rPr>
        <w:t xml:space="preserve"> کلسترول مانند استا</w:t>
      </w:r>
      <w:r w:rsidR="004D7B68" w:rsidRPr="00AC1736">
        <w:rPr>
          <w:rFonts w:ascii="Times New Roman" w:eastAsia="Times New Roman" w:hAnsi="Times New Roman" w:cs="B Nazanin" w:hint="cs"/>
          <w:color w:val="000000" w:themeColor="text1"/>
          <w:sz w:val="24"/>
          <w:szCs w:val="24"/>
          <w:rtl/>
          <w:lang w:bidi="fa-IR"/>
        </w:rPr>
        <w:t>ت</w:t>
      </w:r>
      <w:r w:rsidRPr="00AC1736">
        <w:rPr>
          <w:rFonts w:ascii="Times New Roman" w:eastAsia="Times New Roman" w:hAnsi="Times New Roman" w:cs="B Nazanin"/>
          <w:color w:val="000000" w:themeColor="text1"/>
          <w:sz w:val="24"/>
          <w:szCs w:val="24"/>
          <w:rtl/>
          <w:lang w:bidi="fa-IR"/>
        </w:rPr>
        <w:t xml:space="preserve">ین‌ها </w:t>
      </w:r>
      <w:r w:rsidR="004D7B68" w:rsidRPr="00AC1736">
        <w:rPr>
          <w:rFonts w:ascii="Times New Roman" w:eastAsia="Times New Roman" w:hAnsi="Times New Roman" w:cs="B Nazanin" w:hint="cs"/>
          <w:color w:val="000000" w:themeColor="text1"/>
          <w:sz w:val="24"/>
          <w:szCs w:val="24"/>
          <w:rtl/>
          <w:lang w:bidi="fa-IR"/>
        </w:rPr>
        <w:t>و د</w:t>
      </w:r>
      <w:r w:rsidR="004D7B68" w:rsidRPr="00AC1736">
        <w:rPr>
          <w:rFonts w:ascii="Times New Roman" w:eastAsia="Times New Roman" w:hAnsi="Times New Roman" w:cs="B Nazanin"/>
          <w:color w:val="000000" w:themeColor="text1"/>
          <w:sz w:val="24"/>
          <w:szCs w:val="24"/>
          <w:rtl/>
          <w:lang w:bidi="fa-IR"/>
        </w:rPr>
        <w:t>اروهای کاه</w:t>
      </w:r>
      <w:r w:rsidR="004D7B68" w:rsidRPr="00AC1736">
        <w:rPr>
          <w:rFonts w:ascii="Times New Roman" w:eastAsia="Times New Roman" w:hAnsi="Times New Roman" w:cs="B Nazanin" w:hint="cs"/>
          <w:color w:val="000000" w:themeColor="text1"/>
          <w:sz w:val="24"/>
          <w:szCs w:val="24"/>
          <w:rtl/>
          <w:lang w:bidi="fa-IR"/>
        </w:rPr>
        <w:t>نده</w:t>
      </w:r>
      <w:r w:rsidR="004D7B68" w:rsidRPr="00AC1736">
        <w:rPr>
          <w:rFonts w:ascii="Times New Roman" w:eastAsia="Times New Roman" w:hAnsi="Times New Roman" w:cs="B Nazanin"/>
          <w:color w:val="000000" w:themeColor="text1"/>
          <w:sz w:val="24"/>
          <w:szCs w:val="24"/>
          <w:rtl/>
          <w:lang w:bidi="fa-IR"/>
        </w:rPr>
        <w:t xml:space="preserve"> فشار خون </w:t>
      </w:r>
      <w:r w:rsidRPr="00AC1736">
        <w:rPr>
          <w:rFonts w:ascii="Times New Roman" w:eastAsia="Times New Roman" w:hAnsi="Times New Roman" w:cs="B Nazanin"/>
          <w:color w:val="000000" w:themeColor="text1"/>
          <w:sz w:val="24"/>
          <w:szCs w:val="24"/>
          <w:rtl/>
          <w:lang w:bidi="fa-IR"/>
        </w:rPr>
        <w:t>نقش مهمی در کاهش احتمال سکته دارند</w:t>
      </w:r>
      <w:r w:rsidRPr="00AC1736">
        <w:rPr>
          <w:rFonts w:ascii="Times New Roman" w:eastAsia="Times New Roman" w:hAnsi="Times New Roman" w:cs="B Nazanin"/>
          <w:color w:val="000000" w:themeColor="text1"/>
          <w:sz w:val="24"/>
          <w:szCs w:val="24"/>
          <w:lang w:bidi="fa-IR"/>
        </w:rPr>
        <w:t>.</w:t>
      </w:r>
    </w:p>
    <w:p w:rsidR="00B00DE3" w:rsidRPr="00304BFB" w:rsidRDefault="00655BEF" w:rsidP="002176E7">
      <w:pPr>
        <w:bidi/>
        <w:jc w:val="both"/>
        <w:rPr>
          <w:rFonts w:cs="B Titr"/>
          <w:b/>
          <w:bCs/>
          <w:color w:val="000000" w:themeColor="text1"/>
          <w:sz w:val="24"/>
          <w:szCs w:val="24"/>
          <w:rtl/>
          <w:lang w:bidi="fa-IR"/>
        </w:rPr>
      </w:pPr>
      <w:r w:rsidRPr="00304BFB">
        <w:rPr>
          <w:rFonts w:cs="B Titr" w:hint="cs"/>
          <w:b/>
          <w:bCs/>
          <w:color w:val="000000" w:themeColor="text1"/>
          <w:sz w:val="24"/>
          <w:szCs w:val="24"/>
          <w:rtl/>
          <w:lang w:bidi="fa-IR"/>
        </w:rPr>
        <w:t xml:space="preserve">مراقبت در </w:t>
      </w:r>
      <w:r w:rsidR="002176E7" w:rsidRPr="00304BFB">
        <w:rPr>
          <w:rFonts w:cs="B Titr" w:hint="cs"/>
          <w:b/>
          <w:bCs/>
          <w:color w:val="000000" w:themeColor="text1"/>
          <w:sz w:val="24"/>
          <w:szCs w:val="24"/>
          <w:rtl/>
          <w:lang w:bidi="fa-IR"/>
        </w:rPr>
        <w:t>منزل</w:t>
      </w:r>
    </w:p>
    <w:p w:rsidR="00655BEF" w:rsidRPr="00AC1736" w:rsidRDefault="00655BEF" w:rsidP="008720B1">
      <w:pPr>
        <w:pStyle w:val="ListParagraph"/>
        <w:numPr>
          <w:ilvl w:val="0"/>
          <w:numId w:val="7"/>
        </w:numPr>
        <w:bidi/>
        <w:ind w:left="240" w:hanging="270"/>
        <w:jc w:val="both"/>
        <w:rPr>
          <w:rFonts w:cs="B Nazanin"/>
          <w:color w:val="000000" w:themeColor="text1"/>
          <w:sz w:val="24"/>
          <w:szCs w:val="24"/>
          <w:lang w:bidi="fa-IR"/>
        </w:rPr>
      </w:pPr>
      <w:r w:rsidRPr="00AC1736">
        <w:rPr>
          <w:rFonts w:cs="B Nazanin" w:hint="cs"/>
          <w:color w:val="000000" w:themeColor="text1"/>
          <w:sz w:val="24"/>
          <w:szCs w:val="24"/>
          <w:rtl/>
          <w:lang w:bidi="fa-IR"/>
        </w:rPr>
        <w:t>داروها تجویز شده را به صورت منظم و دقیق مصرف کنید.</w:t>
      </w:r>
    </w:p>
    <w:p w:rsidR="00655BEF" w:rsidRPr="00AC1736" w:rsidRDefault="00655BEF" w:rsidP="008720B1">
      <w:pPr>
        <w:pStyle w:val="ListParagraph"/>
        <w:numPr>
          <w:ilvl w:val="0"/>
          <w:numId w:val="7"/>
        </w:numPr>
        <w:bidi/>
        <w:ind w:left="240" w:hanging="270"/>
        <w:jc w:val="both"/>
        <w:rPr>
          <w:rFonts w:cs="B Nazanin"/>
          <w:color w:val="000000" w:themeColor="text1"/>
          <w:sz w:val="24"/>
          <w:szCs w:val="24"/>
          <w:lang w:bidi="fa-IR"/>
        </w:rPr>
      </w:pPr>
      <w:r w:rsidRPr="00AC1736">
        <w:rPr>
          <w:rFonts w:cs="B Nazanin" w:hint="cs"/>
          <w:color w:val="000000" w:themeColor="text1"/>
          <w:sz w:val="24"/>
          <w:szCs w:val="24"/>
          <w:rtl/>
          <w:lang w:bidi="fa-IR"/>
        </w:rPr>
        <w:t>رژیم غذایی کم نمک کم چرب  را رعایت کنید. از مصرف غذاهای کنسروی، سرخ کردنی، شوری و ترشیجات، فسد فود، نمک سود و دودی خودداری کنید. غذاها را بصورت آبپز، بخارپز و کبابی طبخ کنید. نمک را از غذای خود حذف کرده و به جای آن از آبلیمو، آبغوره یا آب نارنج استفاده کنید.</w:t>
      </w:r>
    </w:p>
    <w:p w:rsidR="00F239DE" w:rsidRPr="00AC1736" w:rsidRDefault="00655BEF" w:rsidP="008720B1">
      <w:pPr>
        <w:pStyle w:val="ListParagraph"/>
        <w:numPr>
          <w:ilvl w:val="0"/>
          <w:numId w:val="7"/>
        </w:numPr>
        <w:bidi/>
        <w:ind w:left="240" w:hanging="270"/>
        <w:jc w:val="both"/>
        <w:rPr>
          <w:rFonts w:cs="B Nazanin"/>
          <w:color w:val="000000" w:themeColor="text1"/>
          <w:sz w:val="24"/>
          <w:szCs w:val="24"/>
        </w:rPr>
      </w:pPr>
      <w:r w:rsidRPr="00AC1736">
        <w:rPr>
          <w:rFonts w:cs="B Nazanin" w:hint="cs"/>
          <w:color w:val="000000" w:themeColor="text1"/>
          <w:sz w:val="24"/>
          <w:szCs w:val="24"/>
          <w:rtl/>
          <w:lang w:bidi="fa-IR"/>
        </w:rPr>
        <w:t>مراقبت افزایش فشارخون خود باشید و به صورت مداوم فشارخون خود را کنترل کنید.</w:t>
      </w:r>
    </w:p>
    <w:p w:rsidR="00F239DE" w:rsidRPr="00AC1736" w:rsidRDefault="00F239DE" w:rsidP="008720B1">
      <w:pPr>
        <w:pStyle w:val="ListParagraph"/>
        <w:numPr>
          <w:ilvl w:val="0"/>
          <w:numId w:val="7"/>
        </w:numPr>
        <w:bidi/>
        <w:ind w:left="240" w:hanging="270"/>
        <w:jc w:val="both"/>
        <w:rPr>
          <w:rFonts w:cs="B Nazanin"/>
          <w:color w:val="000000" w:themeColor="text1"/>
          <w:sz w:val="24"/>
          <w:szCs w:val="24"/>
        </w:rPr>
      </w:pPr>
      <w:r w:rsidRPr="00AC1736">
        <w:rPr>
          <w:rFonts w:cs="B Nazanin" w:hint="cs"/>
          <w:color w:val="000000" w:themeColor="text1"/>
          <w:sz w:val="24"/>
          <w:szCs w:val="24"/>
          <w:rtl/>
        </w:rPr>
        <w:t xml:space="preserve">برای بهبود اختلال حسی حرکتی ایجاد شده می توانید از </w:t>
      </w:r>
      <w:r w:rsidRPr="00AC1736">
        <w:rPr>
          <w:rFonts w:cs="B Nazanin"/>
          <w:color w:val="000000" w:themeColor="text1"/>
          <w:sz w:val="24"/>
          <w:szCs w:val="24"/>
          <w:rtl/>
        </w:rPr>
        <w:t xml:space="preserve">قدامات توانبخشی </w:t>
      </w:r>
      <w:r w:rsidRPr="00AC1736">
        <w:rPr>
          <w:rFonts w:cs="B Nazanin" w:hint="cs"/>
          <w:color w:val="000000" w:themeColor="text1"/>
          <w:sz w:val="24"/>
          <w:szCs w:val="24"/>
          <w:rtl/>
        </w:rPr>
        <w:t>و فیزیوتراپی استفاده کنید.</w:t>
      </w:r>
    </w:p>
    <w:p w:rsidR="00E24EE2" w:rsidRPr="00AC1736" w:rsidRDefault="00F239DE" w:rsidP="008720B1">
      <w:pPr>
        <w:pStyle w:val="ListParagraph"/>
        <w:numPr>
          <w:ilvl w:val="0"/>
          <w:numId w:val="7"/>
        </w:numPr>
        <w:bidi/>
        <w:ind w:left="240" w:hanging="270"/>
        <w:jc w:val="both"/>
        <w:rPr>
          <w:rFonts w:cs="B Nazanin"/>
          <w:color w:val="000000" w:themeColor="text1"/>
          <w:sz w:val="24"/>
          <w:szCs w:val="24"/>
        </w:rPr>
      </w:pPr>
      <w:r w:rsidRPr="00AC1736">
        <w:rPr>
          <w:rFonts w:cs="B Nazanin" w:hint="cs"/>
          <w:color w:val="000000" w:themeColor="text1"/>
          <w:sz w:val="24"/>
          <w:szCs w:val="24"/>
          <w:rtl/>
        </w:rPr>
        <w:t xml:space="preserve">در </w:t>
      </w:r>
      <w:r w:rsidR="00E24EE2" w:rsidRPr="00AC1736">
        <w:rPr>
          <w:rFonts w:cs="B Nazanin" w:hint="cs"/>
          <w:color w:val="000000" w:themeColor="text1"/>
          <w:sz w:val="24"/>
          <w:szCs w:val="24"/>
          <w:rtl/>
        </w:rPr>
        <w:t>صورت فلجی وسیع و زمین گیر شدن بی</w:t>
      </w:r>
      <w:r w:rsidRPr="00AC1736">
        <w:rPr>
          <w:rFonts w:cs="B Nazanin" w:hint="cs"/>
          <w:color w:val="000000" w:themeColor="text1"/>
          <w:sz w:val="24"/>
          <w:szCs w:val="24"/>
          <w:rtl/>
        </w:rPr>
        <w:t>مار ب</w:t>
      </w:r>
      <w:r w:rsidR="00E24EE2" w:rsidRPr="00AC1736">
        <w:rPr>
          <w:rFonts w:cs="B Nazanin" w:hint="cs"/>
          <w:color w:val="000000" w:themeColor="text1"/>
          <w:sz w:val="24"/>
          <w:szCs w:val="24"/>
          <w:rtl/>
        </w:rPr>
        <w:t>رای جلوگیری از زخم بستر، ب</w:t>
      </w:r>
      <w:r w:rsidRPr="00AC1736">
        <w:rPr>
          <w:rFonts w:cs="B Nazanin" w:hint="cs"/>
          <w:color w:val="000000" w:themeColor="text1"/>
          <w:sz w:val="24"/>
          <w:szCs w:val="24"/>
          <w:rtl/>
        </w:rPr>
        <w:t xml:space="preserve">ه صورت مرتب هر 2 ساعت بیمار </w:t>
      </w:r>
      <w:r w:rsidRPr="00AC1736">
        <w:rPr>
          <w:rFonts w:cs="B Nazanin" w:hint="cs"/>
          <w:color w:val="000000" w:themeColor="text1"/>
          <w:sz w:val="24"/>
          <w:szCs w:val="24"/>
          <w:rtl/>
        </w:rPr>
        <w:lastRenderedPageBreak/>
        <w:t xml:space="preserve">را </w:t>
      </w:r>
      <w:r w:rsidR="00E24EE2" w:rsidRPr="00AC1736">
        <w:rPr>
          <w:rFonts w:cs="B Nazanin"/>
          <w:color w:val="000000" w:themeColor="text1"/>
          <w:sz w:val="24"/>
          <w:szCs w:val="24"/>
          <w:rtl/>
        </w:rPr>
        <w:t>جابجا ک</w:t>
      </w:r>
      <w:r w:rsidR="00E24EE2" w:rsidRPr="00AC1736">
        <w:rPr>
          <w:rFonts w:cs="B Nazanin" w:hint="cs"/>
          <w:color w:val="000000" w:themeColor="text1"/>
          <w:sz w:val="24"/>
          <w:szCs w:val="24"/>
          <w:rtl/>
        </w:rPr>
        <w:t xml:space="preserve">رده </w:t>
      </w:r>
      <w:r w:rsidRPr="00AC1736">
        <w:rPr>
          <w:rFonts w:cs="B Nazanin"/>
          <w:color w:val="000000" w:themeColor="text1"/>
          <w:sz w:val="24"/>
          <w:szCs w:val="24"/>
          <w:rtl/>
        </w:rPr>
        <w:t xml:space="preserve">و از تشک مواج </w:t>
      </w:r>
      <w:r w:rsidR="00E24EE2" w:rsidRPr="00AC1736">
        <w:rPr>
          <w:rFonts w:cs="B Nazanin" w:hint="cs"/>
          <w:color w:val="000000" w:themeColor="text1"/>
          <w:sz w:val="24"/>
          <w:szCs w:val="24"/>
          <w:rtl/>
        </w:rPr>
        <w:t>استفاده کنید. مناطقی که تحت فشار هستند مانند پشت کتف، باسن، دنبالچه، پاشنه پا و پشت بازوها را بصورت منظم هر یک ساعت به مدت 5 دقیقه ماساژ دهید.</w:t>
      </w:r>
    </w:p>
    <w:p w:rsidR="00E24EE2" w:rsidRPr="00AC1736" w:rsidRDefault="00E24EE2" w:rsidP="008720B1">
      <w:pPr>
        <w:pStyle w:val="ListParagraph"/>
        <w:numPr>
          <w:ilvl w:val="0"/>
          <w:numId w:val="7"/>
        </w:numPr>
        <w:bidi/>
        <w:ind w:left="330" w:hanging="270"/>
        <w:jc w:val="both"/>
        <w:rPr>
          <w:rFonts w:cs="B Nazanin"/>
          <w:color w:val="000000" w:themeColor="text1"/>
          <w:sz w:val="24"/>
          <w:szCs w:val="24"/>
        </w:rPr>
      </w:pPr>
      <w:r w:rsidRPr="00AC1736">
        <w:rPr>
          <w:rFonts w:cs="B Nazanin" w:hint="cs"/>
          <w:color w:val="000000" w:themeColor="text1"/>
          <w:sz w:val="24"/>
          <w:szCs w:val="24"/>
          <w:rtl/>
        </w:rPr>
        <w:t>برای جلوگیری از ورم انتهای اندام ها، دستها و پاها را کمی بالاتر از سطح بدن قرار دهید.</w:t>
      </w:r>
    </w:p>
    <w:p w:rsidR="00E24EE2" w:rsidRPr="00AC1736" w:rsidRDefault="00E24EE2" w:rsidP="008720B1">
      <w:pPr>
        <w:pStyle w:val="ListParagraph"/>
        <w:numPr>
          <w:ilvl w:val="0"/>
          <w:numId w:val="7"/>
        </w:numPr>
        <w:bidi/>
        <w:ind w:left="330" w:hanging="270"/>
        <w:jc w:val="both"/>
        <w:rPr>
          <w:rFonts w:cs="B Nazanin"/>
          <w:color w:val="000000" w:themeColor="text1"/>
          <w:sz w:val="24"/>
          <w:szCs w:val="24"/>
        </w:rPr>
      </w:pPr>
      <w:r w:rsidRPr="00AC1736">
        <w:rPr>
          <w:rFonts w:cs="B Nazanin" w:hint="cs"/>
          <w:color w:val="000000" w:themeColor="text1"/>
          <w:sz w:val="24"/>
          <w:szCs w:val="24"/>
          <w:rtl/>
        </w:rPr>
        <w:t>جهت جلوگیری از تجمع ترشحات و خلط در مسیر هوایی بیمار را تشویق به انجام سرفه کنید و در صورت عدم توانایی در همکاری با شما از ساکشن ترشحات استفاده کنید.</w:t>
      </w:r>
    </w:p>
    <w:p w:rsidR="00274C30" w:rsidRPr="00AC1736" w:rsidRDefault="00F239DE" w:rsidP="008720B1">
      <w:pPr>
        <w:pStyle w:val="ListParagraph"/>
        <w:numPr>
          <w:ilvl w:val="0"/>
          <w:numId w:val="7"/>
        </w:numPr>
        <w:bidi/>
        <w:ind w:left="330" w:hanging="270"/>
        <w:jc w:val="both"/>
        <w:rPr>
          <w:rFonts w:cs="B Nazanin"/>
          <w:color w:val="000000" w:themeColor="text1"/>
          <w:sz w:val="24"/>
          <w:szCs w:val="24"/>
        </w:rPr>
      </w:pPr>
      <w:r w:rsidRPr="00AC1736">
        <w:rPr>
          <w:rFonts w:cs="B Nazanin"/>
          <w:color w:val="000000" w:themeColor="text1"/>
          <w:sz w:val="24"/>
          <w:szCs w:val="24"/>
          <w:rtl/>
        </w:rPr>
        <w:t>مراقبت دستگاه ادراری و خروج هر چه سریعتر سوند</w:t>
      </w:r>
      <w:r w:rsidR="00274C30" w:rsidRPr="00AC1736">
        <w:rPr>
          <w:rFonts w:cs="B Nazanin" w:hint="cs"/>
          <w:color w:val="000000" w:themeColor="text1"/>
          <w:sz w:val="24"/>
          <w:szCs w:val="24"/>
          <w:rtl/>
        </w:rPr>
        <w:t xml:space="preserve"> ادراری باشید. استفاده طولانی مدت از سوند باعث ایجاد عفونت ادراری می شود.</w:t>
      </w:r>
    </w:p>
    <w:p w:rsidR="00274C30" w:rsidRPr="00AC1736" w:rsidRDefault="00F239DE" w:rsidP="008720B1">
      <w:pPr>
        <w:pStyle w:val="ListParagraph"/>
        <w:numPr>
          <w:ilvl w:val="0"/>
          <w:numId w:val="7"/>
        </w:numPr>
        <w:bidi/>
        <w:ind w:left="330" w:hanging="270"/>
        <w:jc w:val="both"/>
        <w:rPr>
          <w:rFonts w:cs="B Nazanin"/>
          <w:color w:val="000000" w:themeColor="text1"/>
          <w:sz w:val="24"/>
          <w:szCs w:val="24"/>
        </w:rPr>
      </w:pPr>
      <w:r w:rsidRPr="00AC1736">
        <w:rPr>
          <w:rFonts w:cs="B Nazanin"/>
          <w:color w:val="000000" w:themeColor="text1"/>
          <w:sz w:val="24"/>
          <w:szCs w:val="24"/>
          <w:rtl/>
        </w:rPr>
        <w:t>در صورت تجمع مدفوع از ملین و شیاف</w:t>
      </w:r>
      <w:r w:rsidR="00274C30" w:rsidRPr="00AC1736">
        <w:rPr>
          <w:rFonts w:cs="B Nazanin"/>
          <w:color w:val="000000" w:themeColor="text1"/>
          <w:sz w:val="24"/>
          <w:szCs w:val="24"/>
          <w:rtl/>
        </w:rPr>
        <w:t xml:space="preserve"> استفاده</w:t>
      </w:r>
      <w:r w:rsidR="00274C30" w:rsidRPr="00AC1736">
        <w:rPr>
          <w:rFonts w:cs="B Nazanin" w:hint="cs"/>
          <w:color w:val="000000" w:themeColor="text1"/>
          <w:sz w:val="24"/>
          <w:szCs w:val="24"/>
          <w:rtl/>
        </w:rPr>
        <w:t xml:space="preserve"> کنید.</w:t>
      </w:r>
    </w:p>
    <w:p w:rsidR="00F239DE" w:rsidRDefault="00274C30" w:rsidP="008720B1">
      <w:pPr>
        <w:pStyle w:val="ListParagraph"/>
        <w:numPr>
          <w:ilvl w:val="0"/>
          <w:numId w:val="7"/>
        </w:numPr>
        <w:bidi/>
        <w:ind w:left="330" w:hanging="270"/>
        <w:jc w:val="both"/>
        <w:rPr>
          <w:rFonts w:cs="B Nazanin"/>
          <w:color w:val="000000" w:themeColor="text1"/>
          <w:sz w:val="24"/>
          <w:szCs w:val="24"/>
        </w:rPr>
      </w:pPr>
      <w:r w:rsidRPr="00AC1736">
        <w:rPr>
          <w:rFonts w:cs="B Nazanin" w:hint="cs"/>
          <w:color w:val="000000" w:themeColor="text1"/>
          <w:sz w:val="24"/>
          <w:szCs w:val="24"/>
          <w:rtl/>
        </w:rPr>
        <w:t xml:space="preserve">در صورت نداشتن قدرت بلع برای </w:t>
      </w:r>
      <w:r w:rsidR="00F239DE" w:rsidRPr="00AC1736">
        <w:rPr>
          <w:rFonts w:cs="B Nazanin"/>
          <w:color w:val="000000" w:themeColor="text1"/>
          <w:sz w:val="24"/>
          <w:szCs w:val="24"/>
          <w:rtl/>
        </w:rPr>
        <w:t>رسا ندن غذا</w:t>
      </w:r>
      <w:r w:rsidRPr="00AC1736">
        <w:rPr>
          <w:rFonts w:cs="B Nazanin" w:hint="cs"/>
          <w:color w:val="000000" w:themeColor="text1"/>
          <w:sz w:val="24"/>
          <w:szCs w:val="24"/>
          <w:rtl/>
        </w:rPr>
        <w:t>،</w:t>
      </w:r>
      <w:r w:rsidR="00F239DE" w:rsidRPr="00AC1736">
        <w:rPr>
          <w:rFonts w:cs="B Nazanin"/>
          <w:color w:val="000000" w:themeColor="text1"/>
          <w:sz w:val="24"/>
          <w:szCs w:val="24"/>
          <w:rtl/>
        </w:rPr>
        <w:t xml:space="preserve"> اب و داروها به بیمار از لوله بینی معده ای یا دهان</w:t>
      </w:r>
      <w:r w:rsidRPr="00AC1736">
        <w:rPr>
          <w:rFonts w:cs="B Nazanin" w:hint="cs"/>
          <w:color w:val="000000" w:themeColor="text1"/>
          <w:sz w:val="24"/>
          <w:szCs w:val="24"/>
          <w:rtl/>
        </w:rPr>
        <w:t>ی معده ای استفاده کنید.</w:t>
      </w:r>
    </w:p>
    <w:p w:rsidR="008720B1" w:rsidRDefault="008720B1" w:rsidP="008720B1">
      <w:pPr>
        <w:bidi/>
        <w:jc w:val="both"/>
        <w:rPr>
          <w:rFonts w:cs="B Nazanin"/>
          <w:color w:val="000000" w:themeColor="text1"/>
          <w:sz w:val="24"/>
          <w:szCs w:val="24"/>
          <w:rtl/>
        </w:rPr>
      </w:pPr>
    </w:p>
    <w:p w:rsidR="008720B1" w:rsidRDefault="008720B1" w:rsidP="008720B1">
      <w:pPr>
        <w:bidi/>
        <w:jc w:val="both"/>
        <w:rPr>
          <w:rFonts w:cs="B Nazanin"/>
          <w:color w:val="000000" w:themeColor="text1"/>
          <w:sz w:val="24"/>
          <w:szCs w:val="24"/>
          <w:rtl/>
        </w:rPr>
      </w:pPr>
      <w:r w:rsidRPr="008720B1">
        <w:rPr>
          <w:rFonts w:cs="B Nazanin" w:hint="cs"/>
          <w:b/>
          <w:bCs/>
          <w:color w:val="000000" w:themeColor="text1"/>
          <w:sz w:val="24"/>
          <w:szCs w:val="24"/>
          <w:rtl/>
        </w:rPr>
        <w:t>منابع</w:t>
      </w:r>
      <w:r>
        <w:rPr>
          <w:rFonts w:cs="B Nazanin" w:hint="cs"/>
          <w:color w:val="000000" w:themeColor="text1"/>
          <w:sz w:val="24"/>
          <w:szCs w:val="24"/>
          <w:rtl/>
        </w:rPr>
        <w:t>:</w:t>
      </w:r>
    </w:p>
    <w:p w:rsidR="008720B1" w:rsidRDefault="008720B1" w:rsidP="008720B1">
      <w:pPr>
        <w:bidi/>
        <w:jc w:val="both"/>
        <w:rPr>
          <w:rFonts w:cs="B Nazanin"/>
          <w:color w:val="000000" w:themeColor="text1"/>
          <w:sz w:val="24"/>
          <w:szCs w:val="24"/>
          <w:rtl/>
        </w:rPr>
      </w:pPr>
      <w:r>
        <w:rPr>
          <w:rFonts w:cs="B Nazanin" w:hint="cs"/>
          <w:color w:val="000000" w:themeColor="text1"/>
          <w:sz w:val="24"/>
          <w:szCs w:val="24"/>
          <w:rtl/>
        </w:rPr>
        <w:t>کتاب پرستاری داخلی جراحی برونر و سودارث 2015</w:t>
      </w:r>
    </w:p>
    <w:p w:rsidR="008720B1" w:rsidRDefault="008720B1" w:rsidP="008720B1">
      <w:pPr>
        <w:bidi/>
        <w:jc w:val="both"/>
        <w:rPr>
          <w:rFonts w:cs="B Nazanin"/>
          <w:color w:val="000000" w:themeColor="text1"/>
          <w:sz w:val="24"/>
          <w:szCs w:val="24"/>
          <w:rtl/>
        </w:rPr>
      </w:pPr>
      <w:r>
        <w:rPr>
          <w:rFonts w:cs="B Nazanin" w:hint="cs"/>
          <w:color w:val="000000" w:themeColor="text1"/>
          <w:sz w:val="24"/>
          <w:szCs w:val="24"/>
          <w:rtl/>
        </w:rPr>
        <w:t>کتاب خود مراقبتی در منزل</w:t>
      </w:r>
    </w:p>
    <w:p w:rsidR="008F0DAE" w:rsidRDefault="008F0DAE" w:rsidP="008F0DAE">
      <w:pPr>
        <w:bidi/>
        <w:jc w:val="both"/>
        <w:rPr>
          <w:rFonts w:cs="B Nazanin"/>
          <w:color w:val="000000" w:themeColor="text1"/>
          <w:sz w:val="24"/>
          <w:szCs w:val="24"/>
          <w:rtl/>
        </w:rPr>
      </w:pPr>
      <w:r>
        <w:rPr>
          <w:rFonts w:cs="B Nazanin" w:hint="cs"/>
          <w:color w:val="000000" w:themeColor="text1"/>
          <w:sz w:val="24"/>
          <w:szCs w:val="24"/>
          <w:rtl/>
        </w:rPr>
        <w:t xml:space="preserve">                           6</w:t>
      </w:r>
    </w:p>
    <w:p w:rsidR="008720B1" w:rsidRPr="008A58CD" w:rsidRDefault="00EE7F6E" w:rsidP="008720B1">
      <w:pPr>
        <w:pStyle w:val="NormalWeb"/>
        <w:bidi/>
        <w:jc w:val="center"/>
        <w:rPr>
          <w:rFonts w:cs="B Nazanin"/>
          <w:color w:val="000000" w:themeColor="text1"/>
          <w:rtl/>
        </w:rPr>
      </w:pPr>
      <w:r>
        <w:rPr>
          <w:rFonts w:cs="B Nazanin"/>
          <w:noProof/>
          <w:color w:val="000000" w:themeColor="text1"/>
          <w:rtl/>
          <w:lang w:bidi="ar-SA"/>
        </w:rPr>
        <w:lastRenderedPageBreak/>
        <w:pict>
          <v:rect id="_x0000_s1028" style="position:absolute;left:0;text-align:left;margin-left:510.75pt;margin-top:-2.95pt;width:255.75pt;height:507.75pt;z-index:251660288" filled="f"/>
        </w:pict>
      </w:r>
      <w:r>
        <w:rPr>
          <w:rFonts w:cs="B Nazanin"/>
          <w:noProof/>
          <w:color w:val="000000" w:themeColor="text1"/>
          <w:rtl/>
          <w:lang w:bidi="ar-SA"/>
        </w:rPr>
        <w:pict>
          <v:rect id="_x0000_s1027" style="position:absolute;left:0;text-align:left;margin-left:-16.5pt;margin-top:-1.45pt;width:244.5pt;height:506.25pt;z-index:251659264" filled="f"/>
        </w:pict>
      </w:r>
      <w:r>
        <w:rPr>
          <w:rFonts w:cs="B Nazanin"/>
          <w:noProof/>
          <w:color w:val="000000" w:themeColor="text1"/>
          <w:rtl/>
          <w:lang w:bidi="ar-SA"/>
        </w:rPr>
        <w:pict>
          <v:rect id="_x0000_s1030" style="position:absolute;left:0;text-align:left;margin-left:247.5pt;margin-top:-2.95pt;width:248.25pt;height:508.5pt;z-index:251662336" filled="f"/>
        </w:pict>
      </w:r>
      <w:r w:rsidR="008720B1" w:rsidRPr="008A58CD">
        <w:rPr>
          <w:rFonts w:cs="B Nazanin"/>
          <w:noProof/>
          <w:color w:val="000000" w:themeColor="text1"/>
          <w:rtl/>
          <w:lang w:bidi="ar-SA"/>
        </w:rPr>
        <w:drawing>
          <wp:inline distT="0" distB="0" distL="0" distR="0">
            <wp:extent cx="2381250" cy="7369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24"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8720B1" w:rsidRPr="00E22423" w:rsidRDefault="008720B1" w:rsidP="008720B1">
      <w:pPr>
        <w:pStyle w:val="NormalWeb"/>
        <w:bidi/>
        <w:jc w:val="center"/>
        <w:rPr>
          <w:rFonts w:ascii="IranNastaliq" w:hAnsi="IranNastaliq" w:cs="IranNastaliq"/>
          <w:color w:val="000000" w:themeColor="text1"/>
          <w:sz w:val="36"/>
          <w:szCs w:val="36"/>
          <w:rtl/>
        </w:rPr>
      </w:pPr>
      <w:r w:rsidRPr="00E22423">
        <w:rPr>
          <w:rFonts w:ascii="IranNastaliq" w:hAnsi="IranNastaliq" w:cs="IranNastaliq"/>
          <w:color w:val="000000" w:themeColor="text1"/>
          <w:sz w:val="36"/>
          <w:szCs w:val="36"/>
          <w:rtl/>
        </w:rPr>
        <w:t>بیمارستان امام حسین(ع)</w:t>
      </w:r>
    </w:p>
    <w:p w:rsidR="008720B1" w:rsidRPr="00304BFB" w:rsidRDefault="008720B1" w:rsidP="008720B1">
      <w:pPr>
        <w:pStyle w:val="NormalWeb"/>
        <w:bidi/>
        <w:jc w:val="center"/>
        <w:rPr>
          <w:rFonts w:cs="B Titr"/>
          <w:b/>
          <w:bCs/>
          <w:color w:val="000000" w:themeColor="text1"/>
          <w:sz w:val="48"/>
          <w:szCs w:val="48"/>
          <w:rtl/>
        </w:rPr>
      </w:pPr>
      <w:r w:rsidRPr="00304BFB">
        <w:rPr>
          <w:rFonts w:cs="B Titr" w:hint="cs"/>
          <w:b/>
          <w:bCs/>
          <w:color w:val="000000" w:themeColor="text1"/>
          <w:sz w:val="48"/>
          <w:szCs w:val="48"/>
          <w:rtl/>
        </w:rPr>
        <w:t>سکته مغزی</w:t>
      </w:r>
    </w:p>
    <w:p w:rsidR="008720B1" w:rsidRPr="008A58CD" w:rsidRDefault="008720B1" w:rsidP="008720B1">
      <w:pPr>
        <w:pStyle w:val="NormalWeb"/>
        <w:bidi/>
        <w:jc w:val="center"/>
        <w:rPr>
          <w:rFonts w:cs="B Nazanin"/>
          <w:color w:val="000000" w:themeColor="text1"/>
          <w:rtl/>
        </w:rPr>
      </w:pPr>
      <w:r>
        <w:rPr>
          <w:rFonts w:cs="B Nazanin"/>
          <w:noProof/>
          <w:color w:val="000000" w:themeColor="text1"/>
          <w:rtl/>
          <w:lang w:bidi="ar-SA"/>
        </w:rPr>
        <w:drawing>
          <wp:inline distT="0" distB="0" distL="0" distR="0">
            <wp:extent cx="2895600" cy="217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سکته-مغزی.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95600" cy="2171700"/>
                    </a:xfrm>
                    <a:prstGeom prst="rect">
                      <a:avLst/>
                    </a:prstGeom>
                  </pic:spPr>
                </pic:pic>
              </a:graphicData>
            </a:graphic>
          </wp:inline>
        </w:drawing>
      </w:r>
    </w:p>
    <w:p w:rsidR="008720B1" w:rsidRPr="00E22423" w:rsidRDefault="008720B1" w:rsidP="00582DB2">
      <w:pPr>
        <w:pStyle w:val="NormalWeb"/>
        <w:bidi/>
        <w:jc w:val="center"/>
        <w:rPr>
          <w:rFonts w:cs="B Nazanin"/>
          <w:color w:val="000000" w:themeColor="text1"/>
          <w:sz w:val="22"/>
          <w:szCs w:val="22"/>
          <w:rtl/>
        </w:rPr>
      </w:pPr>
      <w:r w:rsidRPr="00E22423">
        <w:rPr>
          <w:rFonts w:cs="B Nazanin" w:hint="cs"/>
          <w:color w:val="000000" w:themeColor="text1"/>
          <w:sz w:val="22"/>
          <w:szCs w:val="22"/>
          <w:rtl/>
        </w:rPr>
        <w:t>واحد آموزش و ارتقاء سلامت بیمارستان</w:t>
      </w:r>
    </w:p>
    <w:p w:rsidR="008720B1" w:rsidRDefault="001B39A5" w:rsidP="00FE1AA7">
      <w:pPr>
        <w:pStyle w:val="NormalWeb"/>
        <w:bidi/>
        <w:jc w:val="center"/>
        <w:rPr>
          <w:rFonts w:cs="B Nazanin"/>
          <w:color w:val="000000" w:themeColor="text1"/>
          <w:sz w:val="22"/>
          <w:szCs w:val="22"/>
          <w:rtl/>
        </w:rPr>
      </w:pPr>
      <w:r>
        <w:rPr>
          <w:rFonts w:cs="B Nazanin" w:hint="cs"/>
          <w:color w:val="000000" w:themeColor="text1"/>
          <w:sz w:val="22"/>
          <w:szCs w:val="22"/>
          <w:rtl/>
        </w:rPr>
        <w:t>اردیبهشت 1404</w:t>
      </w:r>
    </w:p>
    <w:p w:rsidR="008F0DAE" w:rsidRPr="00E22423" w:rsidRDefault="008F0DAE" w:rsidP="008F0DAE">
      <w:pPr>
        <w:pStyle w:val="NormalWeb"/>
        <w:bidi/>
        <w:jc w:val="center"/>
        <w:rPr>
          <w:rFonts w:cs="B Nazanin"/>
          <w:color w:val="000000" w:themeColor="text1"/>
          <w:sz w:val="22"/>
          <w:szCs w:val="22"/>
        </w:rPr>
      </w:pPr>
      <w:r>
        <w:rPr>
          <w:rFonts w:cs="B Nazanin" w:hint="cs"/>
          <w:color w:val="000000" w:themeColor="text1"/>
          <w:sz w:val="22"/>
          <w:szCs w:val="22"/>
          <w:rtl/>
        </w:rPr>
        <w:t>1</w:t>
      </w:r>
    </w:p>
    <w:sectPr w:rsidR="008F0DAE" w:rsidRPr="00E22423" w:rsidSect="00A4631D">
      <w:headerReference w:type="even" r:id="rId26"/>
      <w:headerReference w:type="default" r:id="rId27"/>
      <w:headerReference w:type="first" r:id="rId28"/>
      <w:pgSz w:w="16838" w:h="11906" w:orient="landscape" w:code="9"/>
      <w:pgMar w:top="811" w:right="816" w:bottom="1168" w:left="902" w:header="720" w:footer="720" w:gutter="0"/>
      <w:cols w:num="3" w:space="720"/>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F6E" w:rsidRDefault="00EE7F6E" w:rsidP="00304BFB">
      <w:pPr>
        <w:spacing w:after="0" w:line="240" w:lineRule="auto"/>
      </w:pPr>
      <w:r>
        <w:separator/>
      </w:r>
    </w:p>
  </w:endnote>
  <w:endnote w:type="continuationSeparator" w:id="0">
    <w:p w:rsidR="00EE7F6E" w:rsidRDefault="00EE7F6E" w:rsidP="0030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F6E" w:rsidRDefault="00EE7F6E" w:rsidP="00304BFB">
      <w:pPr>
        <w:spacing w:after="0" w:line="240" w:lineRule="auto"/>
      </w:pPr>
      <w:r>
        <w:separator/>
      </w:r>
    </w:p>
  </w:footnote>
  <w:footnote w:type="continuationSeparator" w:id="0">
    <w:p w:rsidR="00EE7F6E" w:rsidRDefault="00EE7F6E" w:rsidP="00304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FB" w:rsidRDefault="00304B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FB" w:rsidRDefault="00304BF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FB" w:rsidRDefault="00304B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2EE9"/>
    <w:multiLevelType w:val="multilevel"/>
    <w:tmpl w:val="C384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00938"/>
    <w:multiLevelType w:val="multilevel"/>
    <w:tmpl w:val="AC24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469F9"/>
    <w:multiLevelType w:val="hybridMultilevel"/>
    <w:tmpl w:val="DCEA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A0751"/>
    <w:multiLevelType w:val="multilevel"/>
    <w:tmpl w:val="B65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E7693"/>
    <w:multiLevelType w:val="hybridMultilevel"/>
    <w:tmpl w:val="0F8A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07D3B"/>
    <w:multiLevelType w:val="multilevel"/>
    <w:tmpl w:val="3A786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070BC"/>
    <w:multiLevelType w:val="multilevel"/>
    <w:tmpl w:val="44E6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CA5910"/>
    <w:multiLevelType w:val="multilevel"/>
    <w:tmpl w:val="ECDA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0DE3"/>
    <w:rsid w:val="00037605"/>
    <w:rsid w:val="0017034C"/>
    <w:rsid w:val="001B2599"/>
    <w:rsid w:val="001B39A5"/>
    <w:rsid w:val="002176E7"/>
    <w:rsid w:val="00274C30"/>
    <w:rsid w:val="00304BFB"/>
    <w:rsid w:val="0035636F"/>
    <w:rsid w:val="004749C7"/>
    <w:rsid w:val="004B6E12"/>
    <w:rsid w:val="004D7B68"/>
    <w:rsid w:val="005001B6"/>
    <w:rsid w:val="00506214"/>
    <w:rsid w:val="00523F47"/>
    <w:rsid w:val="00582DB2"/>
    <w:rsid w:val="00655BEF"/>
    <w:rsid w:val="00692D79"/>
    <w:rsid w:val="006E12E8"/>
    <w:rsid w:val="00740744"/>
    <w:rsid w:val="007C4A7E"/>
    <w:rsid w:val="008720B1"/>
    <w:rsid w:val="008D09BF"/>
    <w:rsid w:val="008F0DAE"/>
    <w:rsid w:val="00935AB4"/>
    <w:rsid w:val="00965BF0"/>
    <w:rsid w:val="00991A9D"/>
    <w:rsid w:val="00A22637"/>
    <w:rsid w:val="00A4631D"/>
    <w:rsid w:val="00A67BDC"/>
    <w:rsid w:val="00AC1736"/>
    <w:rsid w:val="00B00DE3"/>
    <w:rsid w:val="00B64423"/>
    <w:rsid w:val="00C2151F"/>
    <w:rsid w:val="00C37B83"/>
    <w:rsid w:val="00C9066C"/>
    <w:rsid w:val="00D2162D"/>
    <w:rsid w:val="00DB674F"/>
    <w:rsid w:val="00DD4496"/>
    <w:rsid w:val="00DE42B1"/>
    <w:rsid w:val="00E22423"/>
    <w:rsid w:val="00E24EE2"/>
    <w:rsid w:val="00E86E08"/>
    <w:rsid w:val="00EC0BA1"/>
    <w:rsid w:val="00EE7F6E"/>
    <w:rsid w:val="00F239DE"/>
    <w:rsid w:val="00FE1AA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9E3B2-5A92-454C-84C9-51024691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D79"/>
  </w:style>
  <w:style w:type="paragraph" w:styleId="Heading2">
    <w:name w:val="heading 2"/>
    <w:basedOn w:val="Normal"/>
    <w:link w:val="Heading2Char"/>
    <w:uiPriority w:val="9"/>
    <w:qFormat/>
    <w:rsid w:val="00B00DE3"/>
    <w:pPr>
      <w:spacing w:before="100" w:beforeAutospacing="1" w:after="100" w:afterAutospacing="1" w:line="240" w:lineRule="auto"/>
      <w:outlineLvl w:val="1"/>
    </w:pPr>
    <w:rPr>
      <w:rFonts w:ascii="Times New Roman" w:eastAsia="Times New Roman" w:hAnsi="Times New Roman" w:cs="Times New Roman"/>
      <w:b/>
      <w:bCs/>
      <w:sz w:val="36"/>
      <w:szCs w:val="36"/>
      <w:lang w:bidi="fa-IR"/>
    </w:rPr>
  </w:style>
  <w:style w:type="paragraph" w:styleId="Heading3">
    <w:name w:val="heading 3"/>
    <w:basedOn w:val="Normal"/>
    <w:link w:val="Heading3Char"/>
    <w:uiPriority w:val="9"/>
    <w:qFormat/>
    <w:rsid w:val="00B00DE3"/>
    <w:pPr>
      <w:spacing w:before="100" w:beforeAutospacing="1" w:after="100" w:afterAutospacing="1" w:line="240" w:lineRule="auto"/>
      <w:outlineLvl w:val="2"/>
    </w:pPr>
    <w:rPr>
      <w:rFonts w:ascii="Times New Roman" w:eastAsia="Times New Roman" w:hAnsi="Times New Roman" w:cs="Times New Roman"/>
      <w:b/>
      <w:bCs/>
      <w:sz w:val="27"/>
      <w:szCs w:val="27"/>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0DE3"/>
    <w:rPr>
      <w:rFonts w:ascii="Times New Roman" w:eastAsia="Times New Roman" w:hAnsi="Times New Roman" w:cs="Times New Roman"/>
      <w:b/>
      <w:bCs/>
      <w:sz w:val="36"/>
      <w:szCs w:val="36"/>
      <w:lang w:bidi="fa-IR"/>
    </w:rPr>
  </w:style>
  <w:style w:type="character" w:customStyle="1" w:styleId="Heading3Char">
    <w:name w:val="Heading 3 Char"/>
    <w:basedOn w:val="DefaultParagraphFont"/>
    <w:link w:val="Heading3"/>
    <w:uiPriority w:val="9"/>
    <w:rsid w:val="00B00DE3"/>
    <w:rPr>
      <w:rFonts w:ascii="Times New Roman" w:eastAsia="Times New Roman" w:hAnsi="Times New Roman" w:cs="Times New Roman"/>
      <w:b/>
      <w:bCs/>
      <w:sz w:val="27"/>
      <w:szCs w:val="27"/>
      <w:lang w:bidi="fa-IR"/>
    </w:rPr>
  </w:style>
  <w:style w:type="paragraph" w:customStyle="1" w:styleId="msonormal0">
    <w:name w:val="msonormal"/>
    <w:basedOn w:val="Normal"/>
    <w:rsid w:val="00B00DE3"/>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NormalWeb">
    <w:name w:val="Normal (Web)"/>
    <w:basedOn w:val="Normal"/>
    <w:uiPriority w:val="99"/>
    <w:unhideWhenUsed/>
    <w:rsid w:val="00B00DE3"/>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semiHidden/>
    <w:unhideWhenUsed/>
    <w:rsid w:val="00B00DE3"/>
    <w:rPr>
      <w:color w:val="0000FF"/>
      <w:u w:val="single"/>
    </w:rPr>
  </w:style>
  <w:style w:type="character" w:customStyle="1" w:styleId="toctogglespan">
    <w:name w:val="toctogglespan"/>
    <w:basedOn w:val="DefaultParagraphFont"/>
    <w:rsid w:val="00B00DE3"/>
  </w:style>
  <w:style w:type="character" w:customStyle="1" w:styleId="tocnumber">
    <w:name w:val="tocnumber"/>
    <w:basedOn w:val="DefaultParagraphFont"/>
    <w:rsid w:val="00B00DE3"/>
  </w:style>
  <w:style w:type="character" w:customStyle="1" w:styleId="toctext">
    <w:name w:val="toctext"/>
    <w:basedOn w:val="DefaultParagraphFont"/>
    <w:rsid w:val="00B00DE3"/>
  </w:style>
  <w:style w:type="character" w:customStyle="1" w:styleId="mw-headline">
    <w:name w:val="mw-headline"/>
    <w:basedOn w:val="DefaultParagraphFont"/>
    <w:rsid w:val="00B00DE3"/>
  </w:style>
  <w:style w:type="paragraph" w:styleId="ListParagraph">
    <w:name w:val="List Paragraph"/>
    <w:basedOn w:val="Normal"/>
    <w:uiPriority w:val="34"/>
    <w:qFormat/>
    <w:rsid w:val="00655BEF"/>
    <w:pPr>
      <w:ind w:left="720"/>
      <w:contextualSpacing/>
    </w:pPr>
  </w:style>
  <w:style w:type="character" w:styleId="Strong">
    <w:name w:val="Strong"/>
    <w:basedOn w:val="DefaultParagraphFont"/>
    <w:uiPriority w:val="22"/>
    <w:qFormat/>
    <w:rsid w:val="00F239DE"/>
    <w:rPr>
      <w:b/>
      <w:bCs/>
    </w:rPr>
  </w:style>
  <w:style w:type="paragraph" w:styleId="Header">
    <w:name w:val="header"/>
    <w:basedOn w:val="Normal"/>
    <w:link w:val="HeaderChar"/>
    <w:uiPriority w:val="99"/>
    <w:unhideWhenUsed/>
    <w:rsid w:val="00304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FB"/>
  </w:style>
  <w:style w:type="paragraph" w:styleId="Footer">
    <w:name w:val="footer"/>
    <w:basedOn w:val="Normal"/>
    <w:link w:val="FooterChar"/>
    <w:uiPriority w:val="99"/>
    <w:unhideWhenUsed/>
    <w:rsid w:val="00304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FB"/>
  </w:style>
  <w:style w:type="paragraph" w:styleId="BalloonText">
    <w:name w:val="Balloon Text"/>
    <w:basedOn w:val="Normal"/>
    <w:link w:val="BalloonTextChar"/>
    <w:uiPriority w:val="99"/>
    <w:semiHidden/>
    <w:unhideWhenUsed/>
    <w:rsid w:val="00D21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60106">
      <w:bodyDiv w:val="1"/>
      <w:marLeft w:val="0"/>
      <w:marRight w:val="0"/>
      <w:marTop w:val="0"/>
      <w:marBottom w:val="0"/>
      <w:divBdr>
        <w:top w:val="none" w:sz="0" w:space="0" w:color="auto"/>
        <w:left w:val="none" w:sz="0" w:space="0" w:color="auto"/>
        <w:bottom w:val="none" w:sz="0" w:space="0" w:color="auto"/>
        <w:right w:val="none" w:sz="0" w:space="0" w:color="auto"/>
      </w:divBdr>
      <w:divsChild>
        <w:div w:id="1544368561">
          <w:marLeft w:val="0"/>
          <w:marRight w:val="0"/>
          <w:marTop w:val="0"/>
          <w:marBottom w:val="0"/>
          <w:divBdr>
            <w:top w:val="none" w:sz="0" w:space="0" w:color="auto"/>
            <w:left w:val="none" w:sz="0" w:space="0" w:color="auto"/>
            <w:bottom w:val="none" w:sz="0" w:space="0" w:color="auto"/>
            <w:right w:val="none" w:sz="0" w:space="0" w:color="auto"/>
          </w:divBdr>
          <w:divsChild>
            <w:div w:id="1073118266">
              <w:marLeft w:val="0"/>
              <w:marRight w:val="0"/>
              <w:marTop w:val="0"/>
              <w:marBottom w:val="0"/>
              <w:divBdr>
                <w:top w:val="none" w:sz="0" w:space="0" w:color="auto"/>
                <w:left w:val="none" w:sz="0" w:space="0" w:color="auto"/>
                <w:bottom w:val="none" w:sz="0" w:space="0" w:color="auto"/>
                <w:right w:val="none" w:sz="0" w:space="0" w:color="auto"/>
              </w:divBdr>
            </w:div>
          </w:divsChild>
        </w:div>
        <w:div w:id="846795306">
          <w:marLeft w:val="0"/>
          <w:marRight w:val="0"/>
          <w:marTop w:val="0"/>
          <w:marBottom w:val="0"/>
          <w:divBdr>
            <w:top w:val="none" w:sz="0" w:space="0" w:color="auto"/>
            <w:left w:val="none" w:sz="0" w:space="0" w:color="auto"/>
            <w:bottom w:val="none" w:sz="0" w:space="0" w:color="auto"/>
            <w:right w:val="none" w:sz="0" w:space="0" w:color="auto"/>
          </w:divBdr>
        </w:div>
        <w:div w:id="646207490">
          <w:marLeft w:val="0"/>
          <w:marRight w:val="0"/>
          <w:marTop w:val="0"/>
          <w:marBottom w:val="0"/>
          <w:divBdr>
            <w:top w:val="none" w:sz="0" w:space="0" w:color="auto"/>
            <w:left w:val="none" w:sz="0" w:space="0" w:color="auto"/>
            <w:bottom w:val="none" w:sz="0" w:space="0" w:color="auto"/>
            <w:right w:val="none" w:sz="0" w:space="0" w:color="auto"/>
          </w:divBdr>
          <w:divsChild>
            <w:div w:id="642778567">
              <w:marLeft w:val="0"/>
              <w:marRight w:val="0"/>
              <w:marTop w:val="0"/>
              <w:marBottom w:val="0"/>
              <w:divBdr>
                <w:top w:val="none" w:sz="0" w:space="0" w:color="auto"/>
                <w:left w:val="none" w:sz="0" w:space="0" w:color="auto"/>
                <w:bottom w:val="none" w:sz="0" w:space="0" w:color="auto"/>
                <w:right w:val="none" w:sz="0" w:space="0" w:color="auto"/>
              </w:divBdr>
              <w:divsChild>
                <w:div w:id="16241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4266">
          <w:marLeft w:val="0"/>
          <w:marRight w:val="0"/>
          <w:marTop w:val="0"/>
          <w:marBottom w:val="0"/>
          <w:divBdr>
            <w:top w:val="none" w:sz="0" w:space="0" w:color="auto"/>
            <w:left w:val="none" w:sz="0" w:space="0" w:color="auto"/>
            <w:bottom w:val="none" w:sz="0" w:space="0" w:color="auto"/>
            <w:right w:val="none" w:sz="0" w:space="0" w:color="auto"/>
          </w:divBdr>
          <w:divsChild>
            <w:div w:id="851795314">
              <w:marLeft w:val="0"/>
              <w:marRight w:val="0"/>
              <w:marTop w:val="0"/>
              <w:marBottom w:val="0"/>
              <w:divBdr>
                <w:top w:val="none" w:sz="0" w:space="0" w:color="auto"/>
                <w:left w:val="none" w:sz="0" w:space="0" w:color="auto"/>
                <w:bottom w:val="none" w:sz="0" w:space="0" w:color="auto"/>
                <w:right w:val="none" w:sz="0" w:space="0" w:color="auto"/>
              </w:divBdr>
            </w:div>
          </w:divsChild>
        </w:div>
        <w:div w:id="1545873471">
          <w:marLeft w:val="0"/>
          <w:marRight w:val="0"/>
          <w:marTop w:val="0"/>
          <w:marBottom w:val="0"/>
          <w:divBdr>
            <w:top w:val="none" w:sz="0" w:space="0" w:color="auto"/>
            <w:left w:val="none" w:sz="0" w:space="0" w:color="auto"/>
            <w:bottom w:val="none" w:sz="0" w:space="0" w:color="auto"/>
            <w:right w:val="none" w:sz="0" w:space="0" w:color="auto"/>
          </w:divBdr>
          <w:divsChild>
            <w:div w:id="1701317825">
              <w:marLeft w:val="0"/>
              <w:marRight w:val="0"/>
              <w:marTop w:val="0"/>
              <w:marBottom w:val="0"/>
              <w:divBdr>
                <w:top w:val="none" w:sz="0" w:space="0" w:color="auto"/>
                <w:left w:val="none" w:sz="0" w:space="0" w:color="auto"/>
                <w:bottom w:val="none" w:sz="0" w:space="0" w:color="auto"/>
                <w:right w:val="none" w:sz="0" w:space="0" w:color="auto"/>
              </w:divBdr>
              <w:divsChild>
                <w:div w:id="8175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B3%DA%A9%D8%AA%D9%87_%D9%82%D9%84%D8%A8%DB%8C" TargetMode="External"/><Relationship Id="rId13" Type="http://schemas.openxmlformats.org/officeDocument/2006/relationships/hyperlink" Target="https://fa.wikipedia.org/wiki/%DA%AF%DB%8C%D8%B1_%DA%A9%D8%B1%D8%AF%D9%86" TargetMode="External"/><Relationship Id="rId18" Type="http://schemas.openxmlformats.org/officeDocument/2006/relationships/hyperlink" Target="https://fa.wikipedia.org/w/index.php?title=%D9%BE%D9%84%DB%8C_%D8%A2%D8%B1_%D8%AA%D8%B1%DB%8C%D8%AA_%D9%86%D8%AF%D9%88%D8%B2%D8%A7&amp;action=edit&amp;redlink=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fa.wikipedia.org/wiki/%D8%AF%DB%8C%D8%A7%D8%A8%D8%AA" TargetMode="External"/><Relationship Id="rId7" Type="http://schemas.openxmlformats.org/officeDocument/2006/relationships/hyperlink" Target="https://fa.wikipedia.org/wiki/%D8%B6%D8%B1%D8%A8%D8%A7%D9%86_%D9%82%D9%84%D8%A8" TargetMode="External"/><Relationship Id="rId12" Type="http://schemas.openxmlformats.org/officeDocument/2006/relationships/hyperlink" Target="https://fa.wikipedia.org/wiki/%DA%AF%D9%84%D9%88%D8%A8%D9%88%D9%84_%D9%82%D8%B1%D9%85%D8%B2" TargetMode="External"/><Relationship Id="rId17" Type="http://schemas.openxmlformats.org/officeDocument/2006/relationships/hyperlink" Target="https://fa.wikipedia.org/wiki/%D8%A7%D9%84%D8%AA%D9%87%D8%A7%D8%A8_%D8%B1%DA%AF"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fa.wikipedia.org/wiki/%D8%AA%D8%B1%D9%88%D9%85%D8%A8%D9%88%D8%B2" TargetMode="External"/><Relationship Id="rId20" Type="http://schemas.openxmlformats.org/officeDocument/2006/relationships/hyperlink" Target="https://fa.wikipedia.org/wiki/%D8%B1%DA%98%DB%8C%D9%85_%D8%BA%D8%B0%D8%A7%DB%8C%DB%8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wikipedia.org/wiki/%D9%81%D8%B4%D8%A7%D8%B1_%D8%AE%D9%88%D9%86" TargetMode="External"/><Relationship Id="rId24"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fa.wikipedia.org/wiki/%D8%AA%D8%B1%D9%88%D9%85%D8%A8%D9%88%D8%B2" TargetMode="External"/><Relationship Id="rId23" Type="http://schemas.openxmlformats.org/officeDocument/2006/relationships/hyperlink" Target="http://namnak.com/&#1583;&#1608;&#1585;-&#1705;&#1585;&#1583;&#1606;-&#1575;&#1587;&#1578;&#1585;&#1587;.p18593" TargetMode="External"/><Relationship Id="rId28" Type="http://schemas.openxmlformats.org/officeDocument/2006/relationships/header" Target="header3.xml"/><Relationship Id="rId10" Type="http://schemas.openxmlformats.org/officeDocument/2006/relationships/hyperlink" Target="https://fa.wikipedia.org/wiki/%D8%AA%D8%B1%D9%88%D9%85%D8%A8%D9%88%D8%B2" TargetMode="External"/><Relationship Id="rId19" Type="http://schemas.openxmlformats.org/officeDocument/2006/relationships/hyperlink" Target="https://fa.wikipedia.org/wiki/%D8%A2%D8%AA%D8%B1%D9%88%D8%A7%D8%B3%DA%A9%D9%84%D8%B1%D9%88%D8%B3%DB%8C%D8%B3" TargetMode="External"/><Relationship Id="rId4" Type="http://schemas.openxmlformats.org/officeDocument/2006/relationships/webSettings" Target="webSettings.xml"/><Relationship Id="rId9" Type="http://schemas.openxmlformats.org/officeDocument/2006/relationships/hyperlink" Target="https://fa.wikipedia.org/wiki/%D9%84%D8%AE%D8%AA%D9%87" TargetMode="External"/><Relationship Id="rId14" Type="http://schemas.openxmlformats.org/officeDocument/2006/relationships/hyperlink" Target="https://fa.wikipedia.org/wiki/%D8%B9%D8%B1%D9%88%D9%82_%D8%AE%D9%88%D9%86%DB%8C" TargetMode="External"/><Relationship Id="rId22" Type="http://schemas.openxmlformats.org/officeDocument/2006/relationships/hyperlink" Target="https://fa.wikipedia.org/wiki/%D8%AD%D8%A7%D9%81%D8%B8%D9%87_%DA%A9%D9%88%D8%AA%D8%A7%D9%87_%D9%85%D8%AF%D8%AA"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askari</cp:lastModifiedBy>
  <cp:revision>21</cp:revision>
  <cp:lastPrinted>2019-10-22T08:56:00Z</cp:lastPrinted>
  <dcterms:created xsi:type="dcterms:W3CDTF">2019-09-27T08:16:00Z</dcterms:created>
  <dcterms:modified xsi:type="dcterms:W3CDTF">2025-05-11T05:47:00Z</dcterms:modified>
</cp:coreProperties>
</file>